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1573" w:rsidRPr="00DB6EF6" w:rsidRDefault="004B1573" w:rsidP="004B1573">
      <w:pPr>
        <w:jc w:val="center"/>
        <w:rPr>
          <w:b/>
          <w:spacing w:val="20"/>
          <w:sz w:val="32"/>
          <w:szCs w:val="32"/>
          <w:u w:val="single"/>
        </w:rPr>
      </w:pPr>
      <w:bookmarkStart w:id="0" w:name="_GoBack"/>
      <w:bookmarkEnd w:id="0"/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:rsidR="004B1573" w:rsidRDefault="004B1573" w:rsidP="004B1573">
      <w:pPr>
        <w:jc w:val="center"/>
      </w:pPr>
    </w:p>
    <w:p w:rsidR="004B1573" w:rsidRPr="00D8338A" w:rsidRDefault="004B1573" w:rsidP="004B1573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:rsidR="004B1573" w:rsidRPr="00D8338A" w:rsidRDefault="004B1573" w:rsidP="004B1573">
      <w:pPr>
        <w:jc w:val="center"/>
        <w:rPr>
          <w:b/>
        </w:rPr>
      </w:pPr>
      <w:r w:rsidRPr="00D8338A">
        <w:rPr>
          <w:b/>
        </w:rPr>
        <w:t>Képviselő-testületének</w:t>
      </w:r>
    </w:p>
    <w:p w:rsidR="004B1573" w:rsidRDefault="004B1573" w:rsidP="004B1573">
      <w:pPr>
        <w:jc w:val="center"/>
        <w:rPr>
          <w:b/>
        </w:rPr>
      </w:pPr>
      <w:r>
        <w:rPr>
          <w:b/>
        </w:rPr>
        <w:t>2019. február 1</w:t>
      </w:r>
      <w:r w:rsidR="00332C0C">
        <w:rPr>
          <w:b/>
        </w:rPr>
        <w:t>4</w:t>
      </w:r>
      <w:r>
        <w:rPr>
          <w:b/>
        </w:rPr>
        <w:t>-é</w:t>
      </w:r>
      <w:r w:rsidRPr="00D8338A">
        <w:rPr>
          <w:b/>
        </w:rPr>
        <w:t xml:space="preserve">n tartandó </w:t>
      </w:r>
    </w:p>
    <w:p w:rsidR="004B1573" w:rsidRPr="00D8338A" w:rsidRDefault="004B1573" w:rsidP="004B1573">
      <w:pPr>
        <w:jc w:val="center"/>
        <w:rPr>
          <w:b/>
        </w:rPr>
      </w:pPr>
      <w:proofErr w:type="gramStart"/>
      <w:r>
        <w:rPr>
          <w:b/>
        </w:rPr>
        <w:t>rendes</w:t>
      </w:r>
      <w:proofErr w:type="gramEnd"/>
      <w:r>
        <w:rPr>
          <w:b/>
        </w:rPr>
        <w:t xml:space="preserve"> </w:t>
      </w:r>
      <w:r w:rsidRPr="00D8338A">
        <w:rPr>
          <w:b/>
        </w:rPr>
        <w:t xml:space="preserve">ülésére     </w:t>
      </w:r>
    </w:p>
    <w:p w:rsidR="004B1573" w:rsidRDefault="004B1573" w:rsidP="004B1573"/>
    <w:p w:rsidR="004B1573" w:rsidRDefault="004B1573" w:rsidP="004B1573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>
        <w:rPr>
          <w:b/>
          <w:bCs/>
        </w:rPr>
        <w:t xml:space="preserve"> Tiszavasvári Sportegyesület 2018. évi szakmai és pénzügyi beszámolója</w:t>
      </w:r>
    </w:p>
    <w:p w:rsidR="004B1573" w:rsidRDefault="004B1573" w:rsidP="004B1573">
      <w:pPr>
        <w:ind w:left="2880" w:hanging="2880"/>
        <w:jc w:val="both"/>
        <w:rPr>
          <w:b/>
          <w:bCs/>
        </w:rPr>
      </w:pPr>
    </w:p>
    <w:p w:rsidR="004B1573" w:rsidRDefault="004B1573" w:rsidP="004B1573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 a határozat-tervezet mellékleteként</w:t>
      </w:r>
    </w:p>
    <w:p w:rsidR="004B1573" w:rsidRDefault="004B1573" w:rsidP="004B1573">
      <w:pPr>
        <w:jc w:val="center"/>
      </w:pPr>
    </w:p>
    <w:p w:rsidR="004B1573" w:rsidRPr="00D02F4D" w:rsidRDefault="004B1573" w:rsidP="004B1573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  <w:t>Szőke Zoltán</w:t>
      </w:r>
      <w:r w:rsidRPr="00D8338A">
        <w:t xml:space="preserve"> polgármester</w:t>
      </w:r>
    </w:p>
    <w:p w:rsidR="004B1573" w:rsidRDefault="004B1573" w:rsidP="004B1573"/>
    <w:p w:rsidR="004B1573" w:rsidRDefault="004B1573" w:rsidP="004B1573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dr. Molnár Lilla köztisztviselő </w:t>
      </w:r>
    </w:p>
    <w:p w:rsidR="004B1573" w:rsidRDefault="004B1573" w:rsidP="004B1573">
      <w:pPr>
        <w:ind w:left="2880" w:hanging="2880"/>
        <w:rPr>
          <w:u w:val="single"/>
        </w:rPr>
      </w:pPr>
    </w:p>
    <w:p w:rsidR="004B1573" w:rsidRPr="005707D1" w:rsidRDefault="004B1573" w:rsidP="004B1573">
      <w:pPr>
        <w:ind w:left="2880" w:hanging="2880"/>
      </w:pPr>
      <w:r>
        <w:rPr>
          <w:u w:val="single"/>
        </w:rPr>
        <w:t>Az előterjesztés ügyiratszáma:</w:t>
      </w:r>
      <w:r w:rsidRPr="00413462">
        <w:t xml:space="preserve"> </w:t>
      </w:r>
      <w:r>
        <w:t>1712/2019.</w:t>
      </w:r>
    </w:p>
    <w:p w:rsidR="004B1573" w:rsidRDefault="004B1573" w:rsidP="004B1573">
      <w:pPr>
        <w:rPr>
          <w:u w:val="single"/>
        </w:rPr>
      </w:pPr>
    </w:p>
    <w:p w:rsidR="004B1573" w:rsidRDefault="004B1573" w:rsidP="004B1573">
      <w:pPr>
        <w:rPr>
          <w:u w:val="single"/>
        </w:rPr>
      </w:pPr>
    </w:p>
    <w:p w:rsidR="004B1573" w:rsidRDefault="004B1573" w:rsidP="004B1573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:rsidR="004B1573" w:rsidRDefault="004B1573" w:rsidP="004B1573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4B1573" w:rsidTr="00670140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Default="004B1573" w:rsidP="00670140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Default="004B1573" w:rsidP="00670140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4B1573" w:rsidTr="00670140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Default="004B1573" w:rsidP="00670140">
            <w: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Default="004B1573" w:rsidP="00670140">
            <w:pPr>
              <w:ind w:right="-610"/>
            </w:pPr>
            <w:r>
              <w:t xml:space="preserve">SZMSZ 4. melléklet </w:t>
            </w:r>
            <w:r w:rsidR="00624B7A">
              <w:t>1.</w:t>
            </w:r>
            <w:r>
              <w:t>30</w:t>
            </w:r>
            <w:r w:rsidRPr="00927172">
              <w:rPr>
                <w:color w:val="FF0000"/>
              </w:rPr>
              <w:t xml:space="preserve">. </w:t>
            </w:r>
            <w:r w:rsidRPr="008C5273">
              <w:t>pontja</w:t>
            </w:r>
          </w:p>
        </w:tc>
      </w:tr>
      <w:tr w:rsidR="00994C03" w:rsidTr="00994C03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C03" w:rsidRPr="00A024A9" w:rsidRDefault="00994C03" w:rsidP="00564F35">
            <w:r w:rsidRPr="00A024A9">
              <w:t>Szociális és Humán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C03" w:rsidRDefault="00994C03" w:rsidP="00564F35">
            <w:pPr>
              <w:ind w:right="-610"/>
            </w:pPr>
            <w:r>
              <w:t>SZMSZ 5. melléklet 1.9</w:t>
            </w:r>
            <w:r w:rsidRPr="00A024A9">
              <w:t xml:space="preserve">. </w:t>
            </w:r>
            <w:r w:rsidRPr="008C5273">
              <w:t>pontja</w:t>
            </w:r>
          </w:p>
        </w:tc>
      </w:tr>
    </w:tbl>
    <w:p w:rsidR="004B1573" w:rsidRDefault="004B1573" w:rsidP="004B1573">
      <w:pPr>
        <w:rPr>
          <w:u w:val="single"/>
        </w:rPr>
      </w:pPr>
    </w:p>
    <w:p w:rsidR="004B1573" w:rsidRDefault="004B1573" w:rsidP="004B1573">
      <w:pPr>
        <w:rPr>
          <w:u w:val="single"/>
        </w:rPr>
      </w:pPr>
    </w:p>
    <w:p w:rsidR="004B1573" w:rsidRDefault="004B1573" w:rsidP="004B1573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4B1573" w:rsidRDefault="004B1573" w:rsidP="004B1573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4B1573" w:rsidRPr="00D8338A" w:rsidTr="00670140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Pr="00D8338A" w:rsidRDefault="004B1573" w:rsidP="00670140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Pr="00D8338A" w:rsidRDefault="004B1573" w:rsidP="00670140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Pr="00D8338A" w:rsidRDefault="004B1573" w:rsidP="00670140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4B1573" w:rsidTr="00670140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Default="00332C0C" w:rsidP="00670140">
            <w:proofErr w:type="spellStart"/>
            <w:r>
              <w:t>Nácsa</w:t>
            </w:r>
            <w:proofErr w:type="spellEnd"/>
            <w:r>
              <w:t xml:space="preserve"> Balázs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Default="00332C0C" w:rsidP="00670140">
            <w:r>
              <w:t>elnök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573" w:rsidRPr="00D8338A" w:rsidRDefault="00332C0C" w:rsidP="00670140">
            <w:r>
              <w:t>nacsa.balazs@tiszater.hu</w:t>
            </w:r>
          </w:p>
        </w:tc>
      </w:tr>
    </w:tbl>
    <w:p w:rsidR="004B1573" w:rsidRDefault="004B1573" w:rsidP="004B1573"/>
    <w:p w:rsidR="004B1573" w:rsidRDefault="004B1573" w:rsidP="004B1573"/>
    <w:p w:rsidR="004B1573" w:rsidRDefault="004B1573" w:rsidP="004B1573">
      <w:pPr>
        <w:rPr>
          <w:u w:val="single"/>
        </w:rPr>
      </w:pPr>
      <w:r>
        <w:rPr>
          <w:u w:val="single"/>
        </w:rPr>
        <w:t xml:space="preserve">Egyéb megjegyzés: </w:t>
      </w:r>
    </w:p>
    <w:p w:rsidR="004B1573" w:rsidRDefault="004B1573" w:rsidP="004B1573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:rsidR="004B1573" w:rsidRDefault="004B1573" w:rsidP="004B1573"/>
    <w:p w:rsidR="004B1573" w:rsidRDefault="004B1573" w:rsidP="004B1573"/>
    <w:p w:rsidR="004B1573" w:rsidRDefault="004B1573" w:rsidP="004B1573">
      <w:r>
        <w:t xml:space="preserve">Tiszavasvári, 2019. február 5.                                  </w:t>
      </w:r>
    </w:p>
    <w:p w:rsidR="004B1573" w:rsidRDefault="004B1573" w:rsidP="004B1573"/>
    <w:p w:rsidR="004B1573" w:rsidRDefault="004B1573" w:rsidP="004B1573"/>
    <w:p w:rsidR="004B1573" w:rsidRDefault="004B1573" w:rsidP="004B1573">
      <w:pPr>
        <w:ind w:left="5664" w:firstLine="708"/>
        <w:rPr>
          <w:b/>
        </w:rPr>
      </w:pPr>
      <w:r>
        <w:rPr>
          <w:b/>
        </w:rPr>
        <w:t xml:space="preserve">    </w:t>
      </w:r>
      <w:proofErr w:type="gramStart"/>
      <w:r>
        <w:rPr>
          <w:b/>
        </w:rPr>
        <w:t>dr.</w:t>
      </w:r>
      <w:proofErr w:type="gramEnd"/>
      <w:r>
        <w:rPr>
          <w:b/>
        </w:rPr>
        <w:t xml:space="preserve"> Molnár Lilla</w:t>
      </w:r>
    </w:p>
    <w:p w:rsidR="004B1573" w:rsidRDefault="004B1573" w:rsidP="004B1573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</w:t>
      </w:r>
      <w:proofErr w:type="gramStart"/>
      <w:r>
        <w:rPr>
          <w:b/>
        </w:rPr>
        <w:t>témafelelős</w:t>
      </w:r>
      <w:proofErr w:type="gramEnd"/>
    </w:p>
    <w:p w:rsidR="004B1573" w:rsidRDefault="004B1573" w:rsidP="004B1573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4B1573" w:rsidRDefault="004B1573" w:rsidP="004B1573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4B1573" w:rsidRDefault="004B1573" w:rsidP="004B1573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:rsidR="004B1573" w:rsidRDefault="004B1573" w:rsidP="004B1573">
      <w:r>
        <w:rPr>
          <w:u w:val="single"/>
        </w:rPr>
        <w:t>Témafelelős</w:t>
      </w:r>
      <w:r>
        <w:t>: dr. Molnár Lilla</w:t>
      </w:r>
    </w:p>
    <w:p w:rsidR="004B1573" w:rsidRDefault="004B1573" w:rsidP="004B1573"/>
    <w:p w:rsidR="004B1573" w:rsidRDefault="004B1573" w:rsidP="004B1573">
      <w:pPr>
        <w:spacing w:line="360" w:lineRule="auto"/>
        <w:rPr>
          <w:b/>
          <w:spacing w:val="26"/>
        </w:rPr>
      </w:pPr>
    </w:p>
    <w:p w:rsidR="004B1573" w:rsidRDefault="004B1573" w:rsidP="004B1573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:rsidR="004B1573" w:rsidRDefault="004B1573" w:rsidP="004B1573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:rsidR="004B1573" w:rsidRDefault="004B1573" w:rsidP="004B1573">
      <w:pPr>
        <w:ind w:left="2880" w:hanging="2880"/>
        <w:jc w:val="center"/>
        <w:rPr>
          <w:b/>
          <w:bCs/>
        </w:rPr>
      </w:pPr>
      <w:r>
        <w:rPr>
          <w:b/>
        </w:rPr>
        <w:t>A Tiszavasvári Sportegyesület</w:t>
      </w:r>
      <w:r>
        <w:rPr>
          <w:b/>
          <w:bCs/>
        </w:rPr>
        <w:t xml:space="preserve"> 2018. évi szakmai és </w:t>
      </w:r>
    </w:p>
    <w:p w:rsidR="004B1573" w:rsidRDefault="004B1573" w:rsidP="004B1573">
      <w:pPr>
        <w:ind w:left="2880" w:hanging="2880"/>
        <w:jc w:val="center"/>
      </w:pPr>
      <w:proofErr w:type="gramStart"/>
      <w:r>
        <w:rPr>
          <w:b/>
          <w:bCs/>
        </w:rPr>
        <w:t>pénzügyi</w:t>
      </w:r>
      <w:proofErr w:type="gramEnd"/>
      <w:r>
        <w:rPr>
          <w:b/>
          <w:bCs/>
        </w:rPr>
        <w:t xml:space="preserve"> beszámolójáról</w:t>
      </w:r>
    </w:p>
    <w:p w:rsidR="004B1573" w:rsidRDefault="004B1573" w:rsidP="004B1573">
      <w:pPr>
        <w:jc w:val="center"/>
        <w:rPr>
          <w:b/>
        </w:rPr>
      </w:pPr>
    </w:p>
    <w:p w:rsidR="004B1573" w:rsidRDefault="004B1573" w:rsidP="004B1573">
      <w:pPr>
        <w:rPr>
          <w:b/>
        </w:rPr>
      </w:pPr>
    </w:p>
    <w:p w:rsidR="004B1573" w:rsidRPr="00D82C6B" w:rsidRDefault="004B1573" w:rsidP="004B1573">
      <w:pPr>
        <w:rPr>
          <w:b/>
        </w:rPr>
      </w:pPr>
      <w:r w:rsidRPr="00D82C6B">
        <w:rPr>
          <w:b/>
        </w:rPr>
        <w:t>Tisztelt Képviselő-testület!</w:t>
      </w:r>
    </w:p>
    <w:p w:rsidR="004B1573" w:rsidRDefault="004B1573" w:rsidP="004B1573"/>
    <w:p w:rsidR="004B1573" w:rsidRDefault="004B1573" w:rsidP="004B1573">
      <w:pPr>
        <w:spacing w:line="360" w:lineRule="auto"/>
        <w:jc w:val="both"/>
      </w:pPr>
      <w:r>
        <w:t xml:space="preserve">Tiszavasvári Város Önkormányzata 2018. évi költségvetéséről és a költségvetés vitelének szabályairól szóló 1/2018. (II.20.) önkormányzati rendeletében a </w:t>
      </w:r>
      <w:r w:rsidRPr="00443277">
        <w:t xml:space="preserve">Civil szervezetek működési </w:t>
      </w:r>
      <w:r w:rsidRPr="00443277">
        <w:rPr>
          <w:bCs/>
        </w:rPr>
        <w:t xml:space="preserve">támogatása kormányzati funkción </w:t>
      </w:r>
      <w:r>
        <w:rPr>
          <w:bCs/>
        </w:rPr>
        <w:t>4.000.000.</w:t>
      </w:r>
      <w:r>
        <w:t>-</w:t>
      </w:r>
      <w:r w:rsidRPr="00443277">
        <w:t xml:space="preserve"> Ft</w:t>
      </w:r>
      <w:r>
        <w:t xml:space="preserve"> összegű, kizárólag működési célra fordítható támogatást biztosított a Tiszavasvári Sportegyesület részére. A támogatási összeg felhasználásáról 2019. január 31. napjáig kellett a beszámolót elkészíteni.</w:t>
      </w:r>
    </w:p>
    <w:p w:rsidR="004B1573" w:rsidRDefault="004B1573" w:rsidP="004B1573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:rsidR="004B1573" w:rsidRDefault="004B1573" w:rsidP="004B1573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proofErr w:type="spellStart"/>
      <w:r>
        <w:rPr>
          <w:lang w:bidi="hi-IN"/>
        </w:rPr>
        <w:t>Nácsa</w:t>
      </w:r>
      <w:proofErr w:type="spellEnd"/>
      <w:r>
        <w:rPr>
          <w:lang w:bidi="hi-IN"/>
        </w:rPr>
        <w:t xml:space="preserve"> Balázs, az egyesület elnöke</w:t>
      </w:r>
      <w:r w:rsidRPr="004F0655">
        <w:rPr>
          <w:lang w:bidi="hi-IN"/>
        </w:rPr>
        <w:t xml:space="preserve"> </w:t>
      </w:r>
      <w:r>
        <w:rPr>
          <w:lang w:bidi="hi-IN"/>
        </w:rPr>
        <w:t xml:space="preserve">fenti kötelezettségeinek eleget téve megküldte a Képviselő-testület részére a határozat-tervezet melléklete szerinti 2018. évi szakmai </w:t>
      </w:r>
      <w:proofErr w:type="gramStart"/>
      <w:r>
        <w:rPr>
          <w:lang w:bidi="hi-IN"/>
        </w:rPr>
        <w:t>- ,</w:t>
      </w:r>
      <w:proofErr w:type="gramEnd"/>
      <w:r>
        <w:rPr>
          <w:lang w:bidi="hi-IN"/>
        </w:rPr>
        <w:t xml:space="preserve"> illetve pénzügyi beszámolóját. </w:t>
      </w:r>
    </w:p>
    <w:p w:rsidR="004B1573" w:rsidRDefault="004B1573" w:rsidP="004B1573">
      <w:pPr>
        <w:autoSpaceDE w:val="0"/>
        <w:autoSpaceDN w:val="0"/>
        <w:adjustRightInd w:val="0"/>
        <w:jc w:val="both"/>
        <w:rPr>
          <w:lang w:bidi="hi-IN"/>
        </w:rPr>
      </w:pPr>
    </w:p>
    <w:p w:rsidR="004B1573" w:rsidRDefault="004B1573" w:rsidP="004B1573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:rsidR="004B1573" w:rsidRDefault="004B1573" w:rsidP="004B1573">
      <w:pPr>
        <w:autoSpaceDE w:val="0"/>
        <w:autoSpaceDN w:val="0"/>
        <w:adjustRightInd w:val="0"/>
        <w:jc w:val="both"/>
        <w:rPr>
          <w:lang w:bidi="hi-IN"/>
        </w:rPr>
      </w:pPr>
    </w:p>
    <w:p w:rsidR="004B1573" w:rsidRDefault="004B1573" w:rsidP="004B1573">
      <w:pPr>
        <w:autoSpaceDE w:val="0"/>
        <w:autoSpaceDN w:val="0"/>
        <w:adjustRightInd w:val="0"/>
        <w:jc w:val="both"/>
        <w:rPr>
          <w:lang w:bidi="hi-IN"/>
        </w:rPr>
      </w:pPr>
    </w:p>
    <w:p w:rsidR="004B1573" w:rsidRDefault="004B1573" w:rsidP="004B1573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2019. február 5.</w:t>
      </w:r>
    </w:p>
    <w:p w:rsidR="004B1573" w:rsidRDefault="004B1573" w:rsidP="004B1573">
      <w:pPr>
        <w:autoSpaceDE w:val="0"/>
        <w:autoSpaceDN w:val="0"/>
        <w:adjustRightInd w:val="0"/>
        <w:jc w:val="both"/>
        <w:rPr>
          <w:lang w:bidi="hi-IN"/>
        </w:rPr>
      </w:pPr>
    </w:p>
    <w:p w:rsidR="004B1573" w:rsidRDefault="004B1573" w:rsidP="004B1573">
      <w:pPr>
        <w:autoSpaceDE w:val="0"/>
        <w:autoSpaceDN w:val="0"/>
        <w:adjustRightInd w:val="0"/>
        <w:jc w:val="both"/>
        <w:rPr>
          <w:lang w:bidi="hi-IN"/>
        </w:rPr>
      </w:pPr>
    </w:p>
    <w:p w:rsidR="004B1573" w:rsidRDefault="004B1573" w:rsidP="004B1573">
      <w:pPr>
        <w:autoSpaceDE w:val="0"/>
        <w:autoSpaceDN w:val="0"/>
        <w:adjustRightInd w:val="0"/>
        <w:jc w:val="both"/>
        <w:rPr>
          <w:lang w:bidi="hi-IN"/>
        </w:rPr>
      </w:pPr>
    </w:p>
    <w:p w:rsidR="004B1573" w:rsidRDefault="004B1573" w:rsidP="004B1573">
      <w:pPr>
        <w:autoSpaceDE w:val="0"/>
        <w:autoSpaceDN w:val="0"/>
        <w:adjustRightInd w:val="0"/>
        <w:jc w:val="both"/>
        <w:rPr>
          <w:lang w:bidi="hi-IN"/>
        </w:rPr>
      </w:pPr>
    </w:p>
    <w:p w:rsidR="004B1573" w:rsidRPr="007B7A83" w:rsidRDefault="004B1573" w:rsidP="004B1573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Szőke Zoltán</w:t>
      </w:r>
    </w:p>
    <w:p w:rsidR="004B1573" w:rsidRPr="007B7A83" w:rsidRDefault="004B1573" w:rsidP="004B1573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proofErr w:type="gramStart"/>
      <w:r w:rsidRPr="007B7A83">
        <w:rPr>
          <w:b/>
          <w:bCs/>
          <w:lang w:bidi="hi-IN"/>
        </w:rPr>
        <w:t>polgármester</w:t>
      </w:r>
      <w:proofErr w:type="gramEnd"/>
    </w:p>
    <w:p w:rsidR="004B1573" w:rsidRPr="001032AF" w:rsidRDefault="004B1573" w:rsidP="004B1573">
      <w:pPr>
        <w:spacing w:after="200" w:line="276" w:lineRule="auto"/>
      </w:pPr>
    </w:p>
    <w:p w:rsidR="00BB2494" w:rsidRDefault="00BB2494">
      <w:pPr>
        <w:spacing w:after="200" w:line="276" w:lineRule="auto"/>
      </w:pPr>
      <w:r>
        <w:br w:type="page"/>
      </w:r>
    </w:p>
    <w:p w:rsidR="00BB2494" w:rsidRPr="000C1851" w:rsidRDefault="00BB2494" w:rsidP="00BB2494">
      <w:pPr>
        <w:jc w:val="center"/>
        <w:rPr>
          <w:b/>
        </w:rPr>
      </w:pPr>
      <w:r w:rsidRPr="000C1851">
        <w:rPr>
          <w:b/>
        </w:rPr>
        <w:lastRenderedPageBreak/>
        <w:t>HATÁROZAT-TERVEZET</w:t>
      </w:r>
    </w:p>
    <w:p w:rsidR="00BB2494" w:rsidRDefault="00BB2494" w:rsidP="00BB2494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BB2494" w:rsidRDefault="00BB2494" w:rsidP="00BB2494">
      <w:pPr>
        <w:jc w:val="center"/>
        <w:rPr>
          <w:b/>
          <w:bCs/>
        </w:rPr>
      </w:pPr>
      <w:r>
        <w:rPr>
          <w:b/>
          <w:bCs/>
        </w:rPr>
        <w:t>KÉPVISELŐ</w:t>
      </w:r>
      <w:r w:rsidRPr="00C67B0B">
        <w:rPr>
          <w:bCs/>
        </w:rPr>
        <w:t>-</w:t>
      </w:r>
      <w:r>
        <w:rPr>
          <w:b/>
          <w:bCs/>
        </w:rPr>
        <w:t>TESTÜLETÉNEK</w:t>
      </w:r>
    </w:p>
    <w:p w:rsidR="00BB2494" w:rsidRDefault="00BB2494" w:rsidP="00BB2494">
      <w:pPr>
        <w:jc w:val="center"/>
        <w:rPr>
          <w:b/>
          <w:bCs/>
        </w:rPr>
      </w:pPr>
      <w:r>
        <w:rPr>
          <w:b/>
          <w:bCs/>
        </w:rPr>
        <w:t>…/2019. (II</w:t>
      </w:r>
      <w:r w:rsidR="00656753">
        <w:rPr>
          <w:b/>
          <w:bCs/>
        </w:rPr>
        <w:t>.14.</w:t>
      </w:r>
      <w:r>
        <w:rPr>
          <w:b/>
          <w:bCs/>
        </w:rPr>
        <w:t>) Kt. számú</w:t>
      </w:r>
    </w:p>
    <w:p w:rsidR="00BB2494" w:rsidRDefault="00BB2494" w:rsidP="00BB2494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:rsidR="00BB2494" w:rsidRDefault="00BB2494" w:rsidP="00BB2494">
      <w:pPr>
        <w:jc w:val="center"/>
        <w:rPr>
          <w:b/>
          <w:bCs/>
        </w:rPr>
      </w:pPr>
    </w:p>
    <w:p w:rsidR="00BB2494" w:rsidRPr="009444DB" w:rsidRDefault="00BB2494" w:rsidP="00BB2494">
      <w:pPr>
        <w:ind w:left="2880" w:hanging="2880"/>
        <w:jc w:val="center"/>
        <w:rPr>
          <w:b/>
          <w:bCs/>
        </w:rPr>
      </w:pPr>
      <w:r w:rsidRPr="009444DB">
        <w:rPr>
          <w:b/>
          <w:bCs/>
        </w:rPr>
        <w:t>a Ti</w:t>
      </w:r>
      <w:r>
        <w:rPr>
          <w:b/>
          <w:bCs/>
        </w:rPr>
        <w:t>szavasvári Sportegyesület 2018</w:t>
      </w:r>
      <w:r w:rsidRPr="009444DB">
        <w:rPr>
          <w:b/>
          <w:bCs/>
        </w:rPr>
        <w:t xml:space="preserve">. évi </w:t>
      </w:r>
      <w:r>
        <w:rPr>
          <w:b/>
          <w:bCs/>
        </w:rPr>
        <w:t>pénzügyi és szakmai beszámolójáról</w:t>
      </w:r>
    </w:p>
    <w:p w:rsidR="00BB2494" w:rsidRDefault="00BB2494" w:rsidP="00BB2494">
      <w:pPr>
        <w:jc w:val="center"/>
        <w:rPr>
          <w:b/>
          <w:bCs/>
        </w:rPr>
      </w:pPr>
    </w:p>
    <w:p w:rsidR="00BB2494" w:rsidRDefault="00BB2494" w:rsidP="00BB2494">
      <w:pPr>
        <w:jc w:val="center"/>
        <w:rPr>
          <w:b/>
          <w:bCs/>
        </w:rPr>
      </w:pPr>
    </w:p>
    <w:p w:rsidR="00BB2494" w:rsidRPr="007D261F" w:rsidRDefault="00BB2494" w:rsidP="00BB2494">
      <w:pPr>
        <w:jc w:val="both"/>
        <w:rPr>
          <w:b/>
        </w:rPr>
      </w:pPr>
      <w:r w:rsidRPr="007D261F">
        <w:t xml:space="preserve">Tiszavasvári Város Önkormányzata Képviselő-testülete a Tiszavasvári </w:t>
      </w:r>
      <w:r>
        <w:t>Sporte</w:t>
      </w:r>
      <w:r w:rsidRPr="007D261F">
        <w:t>gyesület által benyúj</w:t>
      </w:r>
      <w:r>
        <w:t>tott beszámolót megtárgyalta</w:t>
      </w:r>
      <w:r w:rsidRPr="007D261F">
        <w:t xml:space="preserve"> és az alábbi határozatot hoz</w:t>
      </w:r>
      <w:r>
        <w:t>z</w:t>
      </w:r>
      <w:r w:rsidRPr="007D261F">
        <w:t>a:</w:t>
      </w:r>
    </w:p>
    <w:p w:rsidR="00BB2494" w:rsidRDefault="00BB2494" w:rsidP="00BB2494">
      <w:pPr>
        <w:ind w:left="180" w:hanging="180"/>
        <w:jc w:val="both"/>
      </w:pPr>
    </w:p>
    <w:p w:rsidR="00BB2494" w:rsidRDefault="00BB2494" w:rsidP="00BB2494">
      <w:pPr>
        <w:numPr>
          <w:ilvl w:val="0"/>
          <w:numId w:val="1"/>
        </w:numPr>
        <w:ind w:left="1440" w:hanging="540"/>
        <w:jc w:val="both"/>
      </w:pPr>
      <w:r w:rsidRPr="007D261F">
        <w:t xml:space="preserve">Tiszavasvári </w:t>
      </w:r>
      <w:r>
        <w:t>Sporte</w:t>
      </w:r>
      <w:r w:rsidRPr="007D261F">
        <w:t xml:space="preserve">gyesület által benyújtott - a Tiszavasvári </w:t>
      </w:r>
      <w:r>
        <w:t>Sporte</w:t>
      </w:r>
      <w:r w:rsidRPr="007D261F">
        <w:t>gyesület</w:t>
      </w:r>
      <w:r>
        <w:t xml:space="preserve"> 2018</w:t>
      </w:r>
      <w:r w:rsidRPr="007D261F">
        <w:t>. évi tevékenységéről és gazdálkodásáról szóló</w:t>
      </w:r>
      <w:r w:rsidRPr="007D261F">
        <w:rPr>
          <w:b/>
        </w:rPr>
        <w:t xml:space="preserve"> - </w:t>
      </w:r>
      <w:r w:rsidRPr="007D261F">
        <w:t xml:space="preserve">beszámolót </w:t>
      </w:r>
      <w:r>
        <w:t>a határozat melléklete szerinti tartalommal elfogadja.</w:t>
      </w:r>
    </w:p>
    <w:p w:rsidR="00BB2494" w:rsidRDefault="00BB2494" w:rsidP="00BB2494">
      <w:pPr>
        <w:jc w:val="both"/>
      </w:pPr>
    </w:p>
    <w:p w:rsidR="00BB2494" w:rsidRPr="00846D0E" w:rsidRDefault="00BB2494" w:rsidP="00BB2494">
      <w:pPr>
        <w:numPr>
          <w:ilvl w:val="0"/>
          <w:numId w:val="1"/>
        </w:numPr>
        <w:ind w:left="1440" w:hanging="540"/>
        <w:jc w:val="both"/>
      </w:pPr>
      <w:r>
        <w:t>Felkéri</w:t>
      </w:r>
      <w:r w:rsidRPr="00846D0E">
        <w:t xml:space="preserve"> a Polgármestert, hogy </w:t>
      </w:r>
      <w:r>
        <w:t>tájékoztassa a Tiszavasvári Sportegyesület elnökét a hozott döntésről.</w:t>
      </w:r>
    </w:p>
    <w:p w:rsidR="00BB2494" w:rsidRPr="00846D0E" w:rsidRDefault="00BB2494" w:rsidP="00BB2494">
      <w:pPr>
        <w:ind w:left="900" w:hanging="360"/>
        <w:jc w:val="both"/>
      </w:pPr>
    </w:p>
    <w:p w:rsidR="00BB2494" w:rsidRDefault="00BB2494" w:rsidP="00BB2494">
      <w:pPr>
        <w:ind w:left="900" w:hanging="360"/>
        <w:jc w:val="both"/>
      </w:pPr>
    </w:p>
    <w:p w:rsidR="00BB2494" w:rsidRDefault="00BB2494" w:rsidP="00BB2494">
      <w:pPr>
        <w:ind w:left="180" w:hanging="180"/>
        <w:jc w:val="both"/>
      </w:pPr>
    </w:p>
    <w:p w:rsidR="00BB2494" w:rsidRDefault="00BB2494" w:rsidP="00BB2494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Határidő: </w:t>
      </w:r>
      <w:r>
        <w:rPr>
          <w:bCs/>
        </w:rPr>
        <w:t>azonnal</w:t>
      </w:r>
      <w:r>
        <w:tab/>
      </w:r>
      <w:r>
        <w:rPr>
          <w:b/>
          <w:bCs/>
        </w:rPr>
        <w:t>Felelős:</w:t>
      </w:r>
      <w:r>
        <w:t xml:space="preserve"> Szőke Zoltán polgármester</w:t>
      </w:r>
    </w:p>
    <w:p w:rsidR="00BB2494" w:rsidRPr="001032AF" w:rsidRDefault="00BB2494" w:rsidP="00BB2494">
      <w:pPr>
        <w:spacing w:after="200" w:line="276" w:lineRule="auto"/>
      </w:pPr>
    </w:p>
    <w:p w:rsidR="004F5D1C" w:rsidRDefault="004F5D1C">
      <w:pPr>
        <w:spacing w:after="200" w:line="276" w:lineRule="auto"/>
      </w:pPr>
      <w:r>
        <w:br w:type="page"/>
      </w:r>
    </w:p>
    <w:p w:rsidR="004F5D1C" w:rsidRDefault="004F5D1C" w:rsidP="004F5D1C">
      <w:pPr>
        <w:jc w:val="right"/>
        <w:rPr>
          <w:b/>
          <w:i/>
        </w:rPr>
      </w:pPr>
      <w:r>
        <w:rPr>
          <w:b/>
          <w:i/>
        </w:rPr>
        <w:lastRenderedPageBreak/>
        <w:t>…/2019. (…...) Kt. sz. határozat melléklete</w:t>
      </w:r>
    </w:p>
    <w:p w:rsidR="0040617E" w:rsidRDefault="004F5D1C" w:rsidP="004B1573">
      <w:r>
        <w:rPr>
          <w:noProof/>
        </w:rPr>
        <w:drawing>
          <wp:inline distT="0" distB="0" distL="0" distR="0">
            <wp:extent cx="5762625" cy="8134350"/>
            <wp:effectExtent l="0" t="0" r="9525" b="0"/>
            <wp:docPr id="1" name="Kép 1" descr="C:\Users\Palló Tamás\Desktop\pdftopng\tvse\SKM_C2581902060858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alló Tamás\Desktop\pdftopng\tvse\SKM_C25819020608580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D1C" w:rsidRDefault="004F5D1C" w:rsidP="004B1573"/>
    <w:p w:rsidR="004F5D1C" w:rsidRDefault="004F5D1C" w:rsidP="004B1573"/>
    <w:p w:rsidR="004F5D1C" w:rsidRDefault="004F5D1C" w:rsidP="004B1573"/>
    <w:p w:rsidR="004F5D1C" w:rsidRDefault="004F5D1C" w:rsidP="004B1573">
      <w:r>
        <w:rPr>
          <w:noProof/>
        </w:rPr>
        <w:lastRenderedPageBreak/>
        <w:drawing>
          <wp:inline distT="0" distB="0" distL="0" distR="0">
            <wp:extent cx="5762625" cy="8134350"/>
            <wp:effectExtent l="0" t="0" r="9525" b="0"/>
            <wp:docPr id="2" name="Kép 2" descr="C:\Users\Palló Tamás\Desktop\pdftopng\tvse\SKM_C2581902060858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alló Tamás\Desktop\pdftopng\tvse\SKM_C25819020608580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2625" cy="8134350"/>
            <wp:effectExtent l="0" t="0" r="9525" b="0"/>
            <wp:docPr id="3" name="Kép 3" descr="C:\Users\Palló Tamás\Desktop\pdftopng\tvse\SKM_C2581902060858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lló Tamás\Desktop\pdftopng\tvse\SKM_C25819020608580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2625" cy="8134350"/>
            <wp:effectExtent l="0" t="0" r="9525" b="0"/>
            <wp:docPr id="4" name="Kép 4" descr="C:\Users\Palló Tamás\Desktop\pdftopng\tvse\SKM_C2581902060858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alló Tamás\Desktop\pdftopng\tvse\SKM_C258190206085804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2625" cy="8134350"/>
            <wp:effectExtent l="0" t="0" r="9525" b="0"/>
            <wp:docPr id="5" name="Kép 5" descr="C:\Users\Palló Tamás\Desktop\pdftopng\tvse\SKM_C2581902060858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alló Tamás\Desktop\pdftopng\tvse\SKM_C25819020608580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2625" cy="8134350"/>
            <wp:effectExtent l="0" t="0" r="9525" b="0"/>
            <wp:docPr id="6" name="Kép 6" descr="C:\Users\Palló Tamás\Desktop\pdftopng\tvse\SKM_C2581902060858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alló Tamás\Desktop\pdftopng\tvse\SKM_C258190206085806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2625" cy="8134350"/>
            <wp:effectExtent l="0" t="0" r="9525" b="0"/>
            <wp:docPr id="7" name="Kép 7" descr="C:\Users\Palló Tamás\Desktop\pdftopng\tvse\SKM_C2581902060858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alló Tamás\Desktop\pdftopng\tvse\SKM_C258190206085807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753" w:rsidRDefault="00656753" w:rsidP="00656753">
      <w:pPr>
        <w:jc w:val="center"/>
        <w:rPr>
          <w:b/>
        </w:rPr>
      </w:pPr>
      <w:r>
        <w:br w:type="page"/>
      </w:r>
      <w:r>
        <w:rPr>
          <w:b/>
        </w:rPr>
        <w:lastRenderedPageBreak/>
        <w:t>Tájékoztató a Tiszavasvári Sportegyesület</w:t>
      </w:r>
    </w:p>
    <w:p w:rsidR="00656753" w:rsidRDefault="00656753" w:rsidP="00656753">
      <w:pPr>
        <w:jc w:val="center"/>
        <w:rPr>
          <w:b/>
        </w:rPr>
      </w:pPr>
      <w:r>
        <w:rPr>
          <w:b/>
        </w:rPr>
        <w:t>2018. évi munkájáról</w:t>
      </w:r>
    </w:p>
    <w:p w:rsidR="00656753" w:rsidRDefault="00656753" w:rsidP="00656753">
      <w:pPr>
        <w:jc w:val="both"/>
        <w:rPr>
          <w:b/>
        </w:rPr>
      </w:pPr>
    </w:p>
    <w:p w:rsidR="00656753" w:rsidRDefault="00656753" w:rsidP="00656753">
      <w:pPr>
        <w:jc w:val="both"/>
        <w:rPr>
          <w:b/>
        </w:rPr>
      </w:pPr>
      <w:proofErr w:type="gramStart"/>
      <w:r>
        <w:t>A Tiszavasvári Sportegyesület 2018. évi legfőbb célkitűzése a városban élők számára a sportolási lehetőség biztosítása, kiemelten a fiatalok  egészséges életmódra történő nevelése, és lehetőségeink szerint a versenysportban való minél jobb eredmények elérése.</w:t>
      </w:r>
      <w:proofErr w:type="gramEnd"/>
      <w:r>
        <w:rPr>
          <w:b/>
        </w:rPr>
        <w:t xml:space="preserve"> </w:t>
      </w:r>
      <w: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656753" w:rsidRDefault="00656753" w:rsidP="00656753">
      <w:pPr>
        <w:jc w:val="both"/>
      </w:pPr>
      <w:r>
        <w:t>A Tiszavasvári Sportegyesület 7 szakosztályt működtetett a 2018-os évben:</w:t>
      </w:r>
    </w:p>
    <w:p w:rsidR="00656753" w:rsidRDefault="00656753" w:rsidP="00656753">
      <w:pPr>
        <w:jc w:val="both"/>
      </w:pPr>
      <w:r>
        <w:t xml:space="preserve">Kiemelt szakosztályként a Megyei I. osztályban szereplő labdarúgó szakosztály és a NB </w:t>
      </w:r>
      <w:proofErr w:type="spellStart"/>
      <w:r>
        <w:t>II.-ben</w:t>
      </w:r>
      <w:proofErr w:type="spellEnd"/>
      <w:r>
        <w:t xml:space="preserve"> szereplő kézilabda szakosztály működik.</w:t>
      </w:r>
    </w:p>
    <w:p w:rsidR="00656753" w:rsidRDefault="00656753" w:rsidP="00656753">
      <w:pPr>
        <w:jc w:val="both"/>
        <w:rPr>
          <w:b/>
        </w:rPr>
      </w:pPr>
      <w:r>
        <w:rPr>
          <w:b/>
        </w:rPr>
        <w:t xml:space="preserve">- Labdarúgó szakosztály – </w:t>
      </w:r>
      <w:smartTag w:uri="urn:schemas-microsoft-com:office:smarttags" w:element="PersonName">
        <w:smartTagPr>
          <w:attr w:name="ProductID" w:val="L￡szl￳ Zolt￡n"/>
        </w:smartTagPr>
        <w:r>
          <w:rPr>
            <w:b/>
          </w:rPr>
          <w:t>László Zoltán</w:t>
        </w:r>
      </w:smartTag>
      <w:r>
        <w:rPr>
          <w:b/>
        </w:rPr>
        <w:t xml:space="preserve"> szakosztályvezető úr</w:t>
      </w:r>
    </w:p>
    <w:p w:rsidR="00656753" w:rsidRDefault="00656753" w:rsidP="00656753">
      <w:pPr>
        <w:tabs>
          <w:tab w:val="num" w:pos="0"/>
        </w:tabs>
        <w:jc w:val="both"/>
      </w:pPr>
      <w:r>
        <w:t xml:space="preserve">A labdarugók a 2017/18-as szezonban a Megyei I osztályban, Kiss Gábor vezetésével 7. helyen végeztek, mely nagyon szép eredménynek számít, az ifi </w:t>
      </w:r>
      <w:smartTag w:uri="urn:schemas-microsoft-com:office:smarttags" w:element="PersonName">
        <w:smartTagPr>
          <w:attr w:name="ProductID" w:val="___䗰"/>
        </w:smartTagPr>
        <w:r>
          <w:t>Nagy István</w:t>
        </w:r>
      </w:smartTag>
      <w:r>
        <w:t xml:space="preserve"> vezetésével a 10. helyen végzett. Az anyagi háttér jelentősen lecsökkent, így nyáron jelentősen átalakult a csapat, 13-an távoztak és 7 fő érkezett. A csapat teljesen amatőr szinten működik és helyi fiatalokból áll. Ősszel a csapat gyengén szerepelt, jelenleg az utolsó helyen állnak. A Szakmai stáb László Zoltán szakosztály vezető, Fazekas Viktor technikai vezető, Nagy István edző. Az utánpótlás nevelés jól felépített, az óvodás kórtól felfelé, sok ügyes srác focizik a Bozsik program keretében, köszönöm az edzők, vezetők munkáját, köszönöm </w:t>
      </w:r>
      <w:smartTag w:uri="urn:schemas-microsoft-com:office:smarttags" w:element="PersonName">
        <w:smartTagPr>
          <w:attr w:name="ProductID" w:val="Fazekas Viktor"/>
        </w:smartTagPr>
        <w:r>
          <w:t>Fazekas Viktor</w:t>
        </w:r>
      </w:smartTag>
      <w:r>
        <w:t xml:space="preserve"> szervező munkáját. A serdülő csapatunk, Szabó Zoltán edző vezetésével a bajnokságban 1 helyen végzett és nagy küzdelemben a megyei döntőt megnyerték. </w:t>
      </w:r>
    </w:p>
    <w:p w:rsidR="00656753" w:rsidRDefault="00656753" w:rsidP="00656753">
      <w:pPr>
        <w:jc w:val="both"/>
        <w:rPr>
          <w:b/>
        </w:rPr>
      </w:pPr>
      <w:r>
        <w:rPr>
          <w:b/>
        </w:rPr>
        <w:t xml:space="preserve">- Kézilabda szakosztály </w:t>
      </w:r>
      <w:proofErr w:type="gramStart"/>
      <w:r>
        <w:rPr>
          <w:b/>
        </w:rPr>
        <w:t>–  Gyulai</w:t>
      </w:r>
      <w:proofErr w:type="gramEnd"/>
      <w:r>
        <w:rPr>
          <w:b/>
        </w:rPr>
        <w:t xml:space="preserve"> Ákos szakosztályvezető úr </w:t>
      </w:r>
    </w:p>
    <w:p w:rsidR="00656753" w:rsidRDefault="00656753" w:rsidP="00656753">
      <w:pPr>
        <w:tabs>
          <w:tab w:val="num" w:pos="0"/>
        </w:tabs>
        <w:jc w:val="both"/>
      </w:pPr>
      <w:r>
        <w:t>A Tiszavasvári Sportegyesület Kézilabda Szakosztályának férfi felnőtt csapata a 2017/2018-as bajnoki szezonban az NB II. Észak-keleti csoportjában a negyedik helyezést szerezte meg. A tabellán elfoglalt helyezés picit csalóka, mert a bajnokság végén három csapat is ugyanannyi ponttal rendelkezett, de sajnos az egymás elleni eredmények miatt nem sikerült megszerezni a dobogós helyezések egyikét.</w:t>
      </w:r>
    </w:p>
    <w:p w:rsidR="00656753" w:rsidRDefault="00656753" w:rsidP="00656753">
      <w:pPr>
        <w:tabs>
          <w:tab w:val="num" w:pos="0"/>
        </w:tabs>
        <w:jc w:val="both"/>
      </w:pPr>
      <w:r>
        <w:t>A csapat összetétele az előző évekhez képest nem sokat változott, sok helyi sportoló játszott a csapatban és tovább folytattuk a fiatal tehetségek beépítését. A csapaton belül nagyon jó volt az összetartozás, a csapatszellem, az egymásért küzdés, hajtás.</w:t>
      </w:r>
    </w:p>
    <w:p w:rsidR="00656753" w:rsidRDefault="00656753" w:rsidP="00656753">
      <w:pPr>
        <w:tabs>
          <w:tab w:val="num" w:pos="0"/>
        </w:tabs>
        <w:jc w:val="both"/>
      </w:pPr>
      <w:r>
        <w:t xml:space="preserve">Szakosztályvezető Gyulai Ákos testnevelő, a technikai vezetői feladatokat Balázsi Tibor végzi, míg a felnőtt csapat edzői feladatait a tapasztalt Hadas Sándorra irányítja. Az ifjúsági csapatot Gyulai Ákos vette át, a női felnőtt csapatot pedig </w:t>
      </w:r>
      <w:proofErr w:type="spellStart"/>
      <w:r>
        <w:t>Benyusz</w:t>
      </w:r>
      <w:proofErr w:type="spellEnd"/>
      <w:r>
        <w:t xml:space="preserve"> Kende irányítja. Ősszel a felnőttek nagyon jól kezdtek, majd rossz sorozattal zártak, így az 5. helyen, közép mezőnyben végeztek. A hölgyek a megyei felnőtt bajnokságban minden meccset megnyertek, 1 helyen állnak, sok szurkoló látogatja mérkőzéseiket.</w:t>
      </w:r>
    </w:p>
    <w:p w:rsidR="00656753" w:rsidRDefault="00656753" w:rsidP="00656753">
      <w:pPr>
        <w:tabs>
          <w:tab w:val="num" w:pos="0"/>
        </w:tabs>
        <w:jc w:val="both"/>
      </w:pPr>
      <w:r>
        <w:t xml:space="preserve">A  </w:t>
      </w:r>
      <w:proofErr w:type="gramStart"/>
      <w:r>
        <w:t>TSE  kézilabda</w:t>
      </w:r>
      <w:proofErr w:type="gramEnd"/>
      <w:r>
        <w:t xml:space="preserve"> szakosztálya nagy hangsúlyt fektet az utánpótlás nevelésre jelenleg közel 200 igazolt sportolót versenyeztet, 10 korosztályban, az edzői feladatokat a helyi testnevelők látják el.</w:t>
      </w:r>
    </w:p>
    <w:p w:rsidR="00656753" w:rsidRDefault="00656753" w:rsidP="00656753">
      <w:pPr>
        <w:tabs>
          <w:tab w:val="num" w:pos="0"/>
        </w:tabs>
        <w:jc w:val="both"/>
      </w:pPr>
      <w:r>
        <w:t xml:space="preserve">A szakosztály mögött erős szponzori háttér alakult ki, </w:t>
      </w:r>
      <w:smartTag w:uri="urn:schemas-microsoft-com:office:smarttags" w:element="PersonName">
        <w:smartTagPr>
          <w:attr w:name="ProductID" w:val="_np_der䏄⳹_谀_____00 Ft__䈸⳹_谀__ꮸէ ___ _e_䈼⳹_蠀________ﴸʫ䝐թ䈰⳹_蠀________ﴸʫ⋀թ䈴⳹_蠀伄瓏__襳ꮮ食Ǔ__饀դ䈨⳹_蠀________ﴸʫཀթ䈬⳹_蠀___"/>
        </w:smartTagPr>
        <w:r>
          <w:t>Nagy Bálint</w:t>
        </w:r>
      </w:smartTag>
      <w:r>
        <w:t xml:space="preserve"> Úr vezetésével a Quick 2000 </w:t>
      </w:r>
      <w:proofErr w:type="gramStart"/>
      <w:r>
        <w:t>Kft.</w:t>
      </w:r>
      <w:proofErr w:type="gramEnd"/>
      <w:r>
        <w:t xml:space="preserve"> mint fő szponzor támogatja a csapatot és mellette több vállalkozás  TAO támogatásban részesíti a szakosztályt.</w:t>
      </w:r>
    </w:p>
    <w:p w:rsidR="00656753" w:rsidRDefault="00656753" w:rsidP="00656753">
      <w:pPr>
        <w:tabs>
          <w:tab w:val="num" w:pos="0"/>
        </w:tabs>
        <w:jc w:val="both"/>
      </w:pPr>
    </w:p>
    <w:p w:rsidR="00656753" w:rsidRDefault="00656753" w:rsidP="00656753">
      <w:pPr>
        <w:tabs>
          <w:tab w:val="num" w:pos="0"/>
        </w:tabs>
        <w:jc w:val="both"/>
      </w:pPr>
    </w:p>
    <w:p w:rsidR="00656753" w:rsidRDefault="00656753" w:rsidP="00656753">
      <w:pPr>
        <w:tabs>
          <w:tab w:val="num" w:pos="0"/>
        </w:tabs>
        <w:jc w:val="both"/>
      </w:pPr>
    </w:p>
    <w:p w:rsidR="00656753" w:rsidRDefault="00656753" w:rsidP="00656753">
      <w:pPr>
        <w:tabs>
          <w:tab w:val="num" w:pos="0"/>
        </w:tabs>
        <w:jc w:val="both"/>
      </w:pPr>
    </w:p>
    <w:p w:rsidR="00656753" w:rsidRDefault="00656753" w:rsidP="00656753">
      <w:pPr>
        <w:tabs>
          <w:tab w:val="num" w:pos="0"/>
        </w:tabs>
        <w:jc w:val="both"/>
      </w:pPr>
    </w:p>
    <w:p w:rsidR="00656753" w:rsidRDefault="00656753" w:rsidP="00656753">
      <w:pPr>
        <w:jc w:val="both"/>
      </w:pPr>
      <w:r>
        <w:t xml:space="preserve">- </w:t>
      </w:r>
      <w:r>
        <w:rPr>
          <w:b/>
        </w:rPr>
        <w:t xml:space="preserve">Sakk szakosztály – Dr. </w:t>
      </w:r>
      <w:proofErr w:type="spellStart"/>
      <w:r>
        <w:rPr>
          <w:b/>
        </w:rPr>
        <w:t>Mizik</w:t>
      </w:r>
      <w:proofErr w:type="spellEnd"/>
      <w:r>
        <w:rPr>
          <w:b/>
        </w:rPr>
        <w:t xml:space="preserve"> Tamás szakosztályvezető úr</w:t>
      </w:r>
    </w:p>
    <w:p w:rsidR="00656753" w:rsidRDefault="00656753" w:rsidP="00656753">
      <w:pPr>
        <w:tabs>
          <w:tab w:val="num" w:pos="0"/>
        </w:tabs>
        <w:jc w:val="both"/>
      </w:pPr>
      <w:r>
        <w:t xml:space="preserve">A Nemzeti Sakk Bajnokság </w:t>
      </w:r>
      <w:proofErr w:type="gramStart"/>
      <w:r>
        <w:t>NB  Barcza</w:t>
      </w:r>
      <w:proofErr w:type="gramEnd"/>
      <w:r>
        <w:t xml:space="preserve"> csoportjában szerepelnek, 2018-ben a csapat a 9. helyen, közép mezőnyben végzett. Az elmúlt évtől a Nemzeti csapatbajnokság lebonyolítása átalakult, a meccs pont számít. A csapatban is történt változás a két </w:t>
      </w:r>
      <w:proofErr w:type="spellStart"/>
      <w:r>
        <w:t>ifista</w:t>
      </w:r>
      <w:proofErr w:type="spellEnd"/>
      <w:r>
        <w:t xml:space="preserve"> visszaigazolt feljutás </w:t>
      </w:r>
      <w:r>
        <w:lastRenderedPageBreak/>
        <w:t xml:space="preserve">miatt, így nagyon fiatalok kerültek </w:t>
      </w:r>
      <w:proofErr w:type="gramStart"/>
      <w:r>
        <w:t>be ,</w:t>
      </w:r>
      <w:proofErr w:type="gramEnd"/>
      <w:r>
        <w:t xml:space="preserve"> </w:t>
      </w:r>
      <w:proofErr w:type="spellStart"/>
      <w:r>
        <w:t>akiknak</w:t>
      </w:r>
      <w:proofErr w:type="spellEnd"/>
      <w:r>
        <w:t xml:space="preserve"> nincs még NB </w:t>
      </w:r>
      <w:proofErr w:type="spellStart"/>
      <w:r>
        <w:t>II-es</w:t>
      </w:r>
      <w:proofErr w:type="spellEnd"/>
      <w:r>
        <w:t xml:space="preserve"> tapasztalatuk. Jelenleg ősszel 1 győzelmet sikerült elérni, középmezőny végén állnak</w:t>
      </w:r>
      <w:proofErr w:type="gramStart"/>
      <w:r>
        <w:t>,  nehéz</w:t>
      </w:r>
      <w:proofErr w:type="gramEnd"/>
      <w:r>
        <w:t xml:space="preserve"> fordulók következnek, a cél a bent maradás.</w:t>
      </w:r>
    </w:p>
    <w:p w:rsidR="00656753" w:rsidRDefault="00656753" w:rsidP="00656753">
      <w:pPr>
        <w:tabs>
          <w:tab w:val="num" w:pos="0"/>
        </w:tabs>
        <w:jc w:val="both"/>
      </w:pPr>
    </w:p>
    <w:p w:rsidR="00656753" w:rsidRDefault="00656753" w:rsidP="00656753">
      <w:pPr>
        <w:jc w:val="both"/>
      </w:pPr>
      <w:r>
        <w:t xml:space="preserve">- </w:t>
      </w:r>
      <w:r>
        <w:rPr>
          <w:b/>
        </w:rPr>
        <w:t>Szektorlabda szakosztály – Farkas Gábor szakosztályvezető úr</w:t>
      </w:r>
    </w:p>
    <w:p w:rsidR="00656753" w:rsidRDefault="00656753" w:rsidP="00656753">
      <w:pPr>
        <w:tabs>
          <w:tab w:val="num" w:pos="0"/>
        </w:tabs>
        <w:jc w:val="both"/>
      </w:pPr>
      <w:r>
        <w:t>A szakosztály tagjai legfontosabb feladata volt felkészülni a Világbajnokságra. A kvalifikációs versenyek alapján 3 versenyzőnk szerzett jogot az indulásra. Szenzációs játékkal ifj. Farkas Gábor egyéniben Világbajnok lett, míg a 12 érintésesben Nagy Lajos és ifj. Farkas Gábor ezüstérmes lett.  Gratulálunk!</w:t>
      </w:r>
    </w:p>
    <w:p w:rsidR="00656753" w:rsidRDefault="00656753" w:rsidP="00656753">
      <w:pPr>
        <w:tabs>
          <w:tab w:val="num" w:pos="0"/>
        </w:tabs>
        <w:jc w:val="both"/>
      </w:pPr>
      <w:r>
        <w:t>Az országos egyéni bajnokság tavaszi-őszi fordulós. Tavasszal Nagy Lajos első, ifj. Farkas Gábor második lett.</w:t>
      </w:r>
    </w:p>
    <w:p w:rsidR="00656753" w:rsidRDefault="00656753" w:rsidP="00656753">
      <w:pPr>
        <w:tabs>
          <w:tab w:val="num" w:pos="0"/>
        </w:tabs>
        <w:jc w:val="both"/>
      </w:pPr>
    </w:p>
    <w:p w:rsidR="00656753" w:rsidRDefault="00656753" w:rsidP="00656753">
      <w:pPr>
        <w:tabs>
          <w:tab w:val="num" w:pos="0"/>
        </w:tabs>
        <w:jc w:val="both"/>
        <w:rPr>
          <w:b/>
        </w:rPr>
      </w:pPr>
      <w:r>
        <w:rPr>
          <w:b/>
        </w:rPr>
        <w:t>- Karate szakosztály – Forgó László szakosztályvezető úr</w:t>
      </w:r>
    </w:p>
    <w:p w:rsidR="00656753" w:rsidRDefault="00656753" w:rsidP="00656753">
      <w:pPr>
        <w:tabs>
          <w:tab w:val="num" w:pos="0"/>
        </w:tabs>
        <w:jc w:val="both"/>
      </w:pPr>
      <w:r>
        <w:t xml:space="preserve">A szakosztályban 20-25 fő sportol, az utánpótlás nevelés a „Karate-suli” </w:t>
      </w:r>
      <w:proofErr w:type="gramStart"/>
      <w:r>
        <w:t>keretében  14-16</w:t>
      </w:r>
      <w:proofErr w:type="gramEnd"/>
      <w:r>
        <w:t xml:space="preserve"> fővel, a felnőtt keret 10-15 fővel működik.  Eredményesség szempontjából jó évet zárt a szakosztály.</w:t>
      </w:r>
    </w:p>
    <w:p w:rsidR="00656753" w:rsidRDefault="00656753" w:rsidP="00656753">
      <w:pPr>
        <w:tabs>
          <w:tab w:val="num" w:pos="0"/>
        </w:tabs>
        <w:jc w:val="both"/>
      </w:pPr>
      <w:r>
        <w:t>Versenybíróként Forgó László több nemzetközi rendezvényen vesz részt a válogatottal.</w:t>
      </w:r>
    </w:p>
    <w:p w:rsidR="00656753" w:rsidRDefault="00656753" w:rsidP="00656753">
      <w:pPr>
        <w:tabs>
          <w:tab w:val="num" w:pos="0"/>
        </w:tabs>
        <w:jc w:val="both"/>
      </w:pPr>
    </w:p>
    <w:p w:rsidR="00656753" w:rsidRDefault="00656753" w:rsidP="00656753">
      <w:pPr>
        <w:jc w:val="both"/>
        <w:rPr>
          <w:b/>
        </w:rPr>
      </w:pPr>
      <w:r>
        <w:rPr>
          <w:b/>
        </w:rPr>
        <w:t xml:space="preserve">- Íjász szakosztály – </w:t>
      </w:r>
      <w:smartTag w:uri="urn:schemas-microsoft-com:office:smarttags" w:element="PersonName">
        <w:smartTagPr>
          <w:attr w:name="ProductID" w:val="K￡d￡r Gyula"/>
        </w:smartTagPr>
        <w:r>
          <w:rPr>
            <w:b/>
          </w:rPr>
          <w:t>Kádár Gyula</w:t>
        </w:r>
      </w:smartTag>
      <w:r>
        <w:rPr>
          <w:b/>
        </w:rPr>
        <w:t xml:space="preserve"> szakosztályvezető úr</w:t>
      </w:r>
    </w:p>
    <w:p w:rsidR="00656753" w:rsidRDefault="00656753" w:rsidP="00656753">
      <w:pPr>
        <w:tabs>
          <w:tab w:val="num" w:pos="0"/>
        </w:tabs>
        <w:jc w:val="both"/>
      </w:pPr>
      <w:r>
        <w:t xml:space="preserve">A Szakosztálynak az előző évekhez hasonlóan, 2018-ban is a régiós versenyeken való eredményes versenyzést tűzte ki célul. Jelenleg 8 tagja van, a 3D szakágban, irányzék nélküli kategóriában. A versenyeken 5 fő képviseli a Tiszavasvári </w:t>
      </w:r>
      <w:proofErr w:type="spellStart"/>
      <w:r>
        <w:t>szineket</w:t>
      </w:r>
      <w:proofErr w:type="spellEnd"/>
      <w:r>
        <w:t xml:space="preserve">, a legsikeresebb </w:t>
      </w:r>
      <w:proofErr w:type="gramStart"/>
      <w:r>
        <w:t>versenyző  Molnár</w:t>
      </w:r>
      <w:proofErr w:type="gramEnd"/>
      <w:r>
        <w:t xml:space="preserve"> Zoltán  vadászreflex kategóriában,  a többiek is többször a dobogóra állhattak, 23 versenyen indultak és a dobogón mindig képviselték a </w:t>
      </w:r>
      <w:proofErr w:type="spellStart"/>
      <w:r>
        <w:t>TSE-t</w:t>
      </w:r>
      <w:proofErr w:type="spellEnd"/>
      <w:r>
        <w:t>.</w:t>
      </w:r>
    </w:p>
    <w:p w:rsidR="00656753" w:rsidRDefault="00656753" w:rsidP="00656753">
      <w:pPr>
        <w:tabs>
          <w:tab w:val="num" w:pos="0"/>
        </w:tabs>
        <w:jc w:val="both"/>
      </w:pPr>
    </w:p>
    <w:p w:rsidR="00656753" w:rsidRDefault="00656753" w:rsidP="00656753">
      <w:pPr>
        <w:jc w:val="both"/>
        <w:rPr>
          <w:b/>
        </w:rPr>
      </w:pPr>
      <w:r>
        <w:t xml:space="preserve">- </w:t>
      </w:r>
      <w:r>
        <w:rPr>
          <w:b/>
        </w:rPr>
        <w:t>Tenisz szakosztály – Szombati Gábor szakosztályvezető úr</w:t>
      </w:r>
    </w:p>
    <w:p w:rsidR="00656753" w:rsidRDefault="00656753" w:rsidP="00656753">
      <w:pPr>
        <w:tabs>
          <w:tab w:val="num" w:pos="0"/>
        </w:tabs>
        <w:jc w:val="both"/>
      </w:pPr>
      <w:r>
        <w:t xml:space="preserve">A szakosztálynak jelenleg 25 fő tagja van. 2018-ban megszervezésre került a fedett pályás nyílt verseny és a nyári szabadpályás egyéni és páros verseny. Kiemelt munka volt az idén a </w:t>
      </w:r>
      <w:proofErr w:type="spellStart"/>
      <w:r>
        <w:t>Kabay</w:t>
      </w:r>
      <w:proofErr w:type="spellEnd"/>
      <w:r>
        <w:t xml:space="preserve"> sportudvarán teniszpálya karbantartása, fenntartása, a gyári lakótelepi pályával és környékével problémák voltak, vannak, melyet a jövőben </w:t>
      </w:r>
      <w:proofErr w:type="gramStart"/>
      <w:r>
        <w:t>a</w:t>
      </w:r>
      <w:proofErr w:type="gramEnd"/>
      <w:r>
        <w:t xml:space="preserve"> Önkormányzat segítségével orvosolni kell.</w:t>
      </w:r>
    </w:p>
    <w:p w:rsidR="00656753" w:rsidRDefault="00656753" w:rsidP="00656753">
      <w:pPr>
        <w:tabs>
          <w:tab w:val="num" w:pos="0"/>
        </w:tabs>
        <w:jc w:val="both"/>
      </w:pPr>
    </w:p>
    <w:p w:rsidR="00656753" w:rsidRDefault="00656753" w:rsidP="00656753">
      <w:pPr>
        <w:tabs>
          <w:tab w:val="num" w:pos="0"/>
        </w:tabs>
        <w:jc w:val="both"/>
      </w:pPr>
    </w:p>
    <w:p w:rsidR="00656753" w:rsidRDefault="00656753" w:rsidP="00656753">
      <w:pPr>
        <w:jc w:val="both"/>
      </w:pPr>
      <w:r>
        <w:t xml:space="preserve"> Az utánpótlás nevelés kiemelt helyen szerepel minden szakosztály munkájában, melynek eredményeképpen több mint 500 tiszavasvári fiatal sportol az Egyesület keretei között. A Szakosztályok részletes szakmai és pénzügyi beszámolóját sportáganként csatoljuk.</w:t>
      </w:r>
    </w:p>
    <w:p w:rsidR="00656753" w:rsidRDefault="00656753" w:rsidP="00656753">
      <w:pPr>
        <w:jc w:val="both"/>
      </w:pPr>
      <w:r>
        <w:t>Mértéktartó, takarékos gazdálkodás volt a cél 2018-os évben. Az önkormányzat a szakosztályok működési támogatására 4m Ft –</w:t>
      </w:r>
      <w:proofErr w:type="spellStart"/>
      <w:r>
        <w:t>ot</w:t>
      </w:r>
      <w:proofErr w:type="spellEnd"/>
      <w:r>
        <w:t xml:space="preserve"> biztosított. A hét szakosztály működtetését, versenyeztetést és utánpótlás nevelést, ebből a szerény összegből nem lehet megoldani, ezen minden képen változtatni szükséges.</w:t>
      </w:r>
    </w:p>
    <w:p w:rsidR="00656753" w:rsidRDefault="00656753" w:rsidP="00656753">
      <w:pPr>
        <w:jc w:val="both"/>
      </w:pPr>
      <w:r>
        <w:t xml:space="preserve">A stabil gazdálkodás érdekében nagyon nagy munkával sikerült </w:t>
      </w:r>
      <w:proofErr w:type="gramStart"/>
      <w:r>
        <w:t>a  szakosztályvezető</w:t>
      </w:r>
      <w:proofErr w:type="gramEnd"/>
      <w:r>
        <w:t xml:space="preserve"> Uraknak és az egyesület vezetőinek az önkormányzati támogatás mellé a vállalkozói szférából szponzori támogatást és TAO támogatást bevonni. Külön köszönjük Balázsi Csillának kiemelkedő támogatásokat megszerző munkáját és Nagy Bálint Úrnak szponzori támogatását.</w:t>
      </w:r>
    </w:p>
    <w:p w:rsidR="00656753" w:rsidRDefault="00656753" w:rsidP="00656753">
      <w:pPr>
        <w:jc w:val="both"/>
      </w:pPr>
    </w:p>
    <w:p w:rsidR="00656753" w:rsidRDefault="00656753" w:rsidP="00656753">
      <w:pPr>
        <w:jc w:val="both"/>
      </w:pPr>
      <w:r>
        <w:t xml:space="preserve">A kapott támogatást a versenyeztetésre, játékosok felszerelésére, utaztatására, versenyengedélyekre, orvosi vizsgálatokra illetve játékvezetői díjakra fordítottuk (részletesen a szakosztályok beszámolójában). Gazdálkodásunk 2018-ban is a rendelkezésre álló kereteken belül történt, tartozásunk nincs. </w:t>
      </w:r>
    </w:p>
    <w:p w:rsidR="00656753" w:rsidRDefault="00656753" w:rsidP="00656753">
      <w:pPr>
        <w:jc w:val="both"/>
      </w:pPr>
      <w:r>
        <w:lastRenderedPageBreak/>
        <w:t xml:space="preserve">Az Egyesület sikeres pályázatokat nyújtott be 2016/17-ben </w:t>
      </w:r>
      <w:proofErr w:type="gramStart"/>
      <w:r>
        <w:t>és  2017</w:t>
      </w:r>
      <w:proofErr w:type="gramEnd"/>
      <w:r>
        <w:t xml:space="preserve">/18-ban a Látvány-csapatsport támogatásra, így a kézilabda és labdarúgás utánpótlás nevelésre, tárgyi eszközök fejlesztésére sikeresen pályáztuk. </w:t>
      </w:r>
    </w:p>
    <w:p w:rsidR="00656753" w:rsidRDefault="00656753" w:rsidP="00656753">
      <w:pPr>
        <w:jc w:val="both"/>
        <w:rPr>
          <w:b/>
        </w:rPr>
      </w:pPr>
      <w:r>
        <w:rPr>
          <w:b/>
        </w:rPr>
        <w:t>Tiszavasvári SE Labdarugó szakosztály – TAO</w:t>
      </w:r>
    </w:p>
    <w:p w:rsidR="00656753" w:rsidRDefault="00656753" w:rsidP="00656753">
      <w:pPr>
        <w:jc w:val="both"/>
        <w:rPr>
          <w:b/>
          <w:color w:val="000000"/>
        </w:rPr>
      </w:pPr>
      <w:r>
        <w:rPr>
          <w:b/>
          <w:color w:val="000000"/>
        </w:rPr>
        <w:t>Sikeresen pályáztunk a 2016/2017 évi látványsportágak támogatására (TAO) szóló pénzügyi támogatásra.</w:t>
      </w:r>
    </w:p>
    <w:p w:rsidR="00656753" w:rsidRDefault="00656753" w:rsidP="00656753">
      <w:pPr>
        <w:jc w:val="both"/>
        <w:rPr>
          <w:color w:val="000000"/>
        </w:rPr>
      </w:pPr>
      <w:r>
        <w:rPr>
          <w:color w:val="000000"/>
        </w:rPr>
        <w:t>Az elnyert TAO 2016/17 pályázat részletei a következők: Személyi jellegű (edző fizetése), Tárgyi eszköz beszerzésre vagy felújításra, Utánpótlás nevelésre és versenyeztetésre.</w:t>
      </w:r>
    </w:p>
    <w:p w:rsidR="00656753" w:rsidRDefault="00656753" w:rsidP="00656753">
      <w:pPr>
        <w:spacing w:line="360" w:lineRule="auto"/>
        <w:ind w:right="-646"/>
        <w:jc w:val="both"/>
        <w:rPr>
          <w:b/>
        </w:rPr>
      </w:pPr>
      <w:r>
        <w:rPr>
          <w:b/>
        </w:rPr>
        <w:t>Tárgyi eszköz beszerzés, felújítás:</w:t>
      </w:r>
      <w:r>
        <w:t xml:space="preserve"> 9 891 415 Ft</w:t>
      </w:r>
    </w:p>
    <w:p w:rsidR="00656753" w:rsidRDefault="00656753" w:rsidP="00656753">
      <w:pPr>
        <w:jc w:val="both"/>
        <w:rPr>
          <w:color w:val="000000"/>
        </w:rPr>
      </w:pPr>
      <w:r>
        <w:rPr>
          <w:color w:val="000000"/>
        </w:rPr>
        <w:t>1. Eredményjelző beszerzése, telepítése</w:t>
      </w:r>
    </w:p>
    <w:p w:rsidR="00656753" w:rsidRDefault="00656753" w:rsidP="00656753">
      <w:pPr>
        <w:jc w:val="both"/>
        <w:rPr>
          <w:color w:val="000000"/>
        </w:rPr>
      </w:pPr>
      <w:r>
        <w:rPr>
          <w:color w:val="000000"/>
        </w:rPr>
        <w:t xml:space="preserve">TELELUX PH20-40x160-RGB típusú színes video mátrix eredményjelző tábla beszerzése. </w:t>
      </w:r>
    </w:p>
    <w:p w:rsidR="00656753" w:rsidRDefault="00656753" w:rsidP="00656753">
      <w:pPr>
        <w:jc w:val="both"/>
        <w:rPr>
          <w:color w:val="000000"/>
        </w:rPr>
      </w:pPr>
      <w:r>
        <w:rPr>
          <w:color w:val="000000"/>
        </w:rPr>
        <w:t>2. Aszfaltozás</w:t>
      </w:r>
    </w:p>
    <w:p w:rsidR="00656753" w:rsidRDefault="00656753" w:rsidP="00656753">
      <w:pPr>
        <w:jc w:val="both"/>
        <w:rPr>
          <w:color w:val="000000"/>
        </w:rPr>
      </w:pPr>
      <w:r>
        <w:rPr>
          <w:color w:val="000000"/>
        </w:rPr>
        <w:t>A Sporttelep személybeléptetőnél illetve a Sporttelep kerítésén belül a közlekedési- és parkoló felületek szintkülönbségeinek megszüntetése a megkopott, töredezett burkolatok bontásával és a zúzott kővel borított felületek aszfaltozásával.</w:t>
      </w:r>
    </w:p>
    <w:p w:rsidR="00656753" w:rsidRDefault="00656753" w:rsidP="00656753">
      <w:pPr>
        <w:jc w:val="both"/>
      </w:pPr>
      <w:r>
        <w:t>3. Öntözőkocsi beszerzése</w:t>
      </w:r>
    </w:p>
    <w:p w:rsidR="00656753" w:rsidRDefault="00656753" w:rsidP="00656753">
      <w:pPr>
        <w:jc w:val="both"/>
      </w:pPr>
      <w:r>
        <w:t xml:space="preserve">A pályák füves küzdőterének ápolására 2 db öntözőkocsi beszerzését tervezzük. </w:t>
      </w:r>
    </w:p>
    <w:p w:rsidR="00656753" w:rsidRDefault="00656753" w:rsidP="00656753">
      <w:pPr>
        <w:pStyle w:val="Cm"/>
        <w:spacing w:line="240" w:lineRule="auto"/>
        <w:ind w:left="0" w:firstLine="0"/>
        <w:jc w:val="both"/>
        <w:rPr>
          <w:b/>
          <w:sz w:val="24"/>
        </w:rPr>
      </w:pPr>
    </w:p>
    <w:p w:rsidR="00656753" w:rsidRDefault="00656753" w:rsidP="00656753">
      <w:pPr>
        <w:jc w:val="both"/>
        <w:rPr>
          <w:b/>
          <w:color w:val="000000"/>
        </w:rPr>
      </w:pPr>
      <w:r>
        <w:rPr>
          <w:b/>
          <w:color w:val="000000"/>
        </w:rPr>
        <w:t>Tiszavasvári SE Kézilabda szakosztály -TAO</w:t>
      </w:r>
    </w:p>
    <w:p w:rsidR="00656753" w:rsidRDefault="00656753" w:rsidP="00656753">
      <w:pPr>
        <w:jc w:val="both"/>
        <w:rPr>
          <w:color w:val="000000"/>
        </w:rPr>
      </w:pPr>
      <w:r>
        <w:rPr>
          <w:color w:val="000000"/>
        </w:rPr>
        <w:t>Az elnyert 2015/16 évi TAO pályázat részletei a következők: Személyi jellegű (edző fizetése), Tárgyi eszköz beszerzésre vagy felújításra, Utánpótlás nevelésre és versenyeztetésre.</w:t>
      </w:r>
    </w:p>
    <w:p w:rsidR="00656753" w:rsidRDefault="00656753" w:rsidP="00656753">
      <w:pPr>
        <w:jc w:val="both"/>
        <w:rPr>
          <w:color w:val="000000"/>
        </w:rPr>
      </w:pPr>
    </w:p>
    <w:p w:rsidR="00656753" w:rsidRDefault="00656753" w:rsidP="00656753">
      <w:pPr>
        <w:jc w:val="both"/>
        <w:rPr>
          <w:b/>
          <w:color w:val="000000"/>
        </w:rPr>
      </w:pPr>
      <w:r>
        <w:rPr>
          <w:b/>
          <w:color w:val="000000"/>
        </w:rPr>
        <w:t>Tárgyi eszköz beszerzés, felújítás: 4 086 616 Ft</w:t>
      </w:r>
    </w:p>
    <w:p w:rsidR="00656753" w:rsidRDefault="00656753" w:rsidP="00656753">
      <w:pPr>
        <w:jc w:val="both"/>
        <w:rPr>
          <w:color w:val="000000"/>
        </w:rPr>
      </w:pPr>
      <w:r>
        <w:rPr>
          <w:color w:val="000000"/>
        </w:rPr>
        <w:t>Sporteszközök, sportfelszerelések beszerzése</w:t>
      </w:r>
    </w:p>
    <w:p w:rsidR="00656753" w:rsidRDefault="00656753" w:rsidP="00656753">
      <w:pPr>
        <w:jc w:val="both"/>
        <w:rPr>
          <w:color w:val="000000"/>
        </w:rPr>
      </w:pPr>
      <w:r>
        <w:rPr>
          <w:color w:val="000000"/>
        </w:rPr>
        <w:t>A TAO pályázat elszámolását elkészítettük, a záró dokumentációt határidőre leadtuk.</w:t>
      </w:r>
    </w:p>
    <w:p w:rsidR="00656753" w:rsidRDefault="00656753" w:rsidP="00656753">
      <w:pPr>
        <w:jc w:val="both"/>
        <w:rPr>
          <w:color w:val="000000"/>
        </w:rPr>
      </w:pPr>
      <w:r>
        <w:rPr>
          <w:color w:val="000000"/>
        </w:rPr>
        <w:t>Sikeresen pályáztunk a 2016/2017 évi látványsportágak támogatására (TAO) szóló pénzügyi támogatásra.</w:t>
      </w:r>
    </w:p>
    <w:p w:rsidR="00656753" w:rsidRDefault="00656753" w:rsidP="00656753">
      <w:pPr>
        <w:jc w:val="both"/>
        <w:rPr>
          <w:color w:val="000000"/>
        </w:rPr>
      </w:pPr>
      <w:r>
        <w:rPr>
          <w:color w:val="000000"/>
        </w:rPr>
        <w:t>Az elnyert TAO 2016/17 pályázat részletei a következők: Személyi jellegű (edző fizetése), Tárgyi eszköz beszerzésre vagy felújításra, Utánpótlás nevelésre és versenyeztetésre.</w:t>
      </w:r>
    </w:p>
    <w:p w:rsidR="00656753" w:rsidRDefault="00656753" w:rsidP="00656753">
      <w:pPr>
        <w:spacing w:line="360" w:lineRule="auto"/>
        <w:ind w:right="-646"/>
        <w:jc w:val="both"/>
      </w:pPr>
      <w:r>
        <w:rPr>
          <w:b/>
        </w:rPr>
        <w:t>Tárgyi eszköz beszerzés, felújítás:</w:t>
      </w:r>
      <w:r>
        <w:t xml:space="preserve"> 139 256 917 Ft</w:t>
      </w:r>
    </w:p>
    <w:p w:rsidR="00656753" w:rsidRDefault="00656753" w:rsidP="00656753">
      <w:pPr>
        <w:jc w:val="both"/>
      </w:pPr>
    </w:p>
    <w:p w:rsidR="00656753" w:rsidRDefault="00656753" w:rsidP="00656753">
      <w:pPr>
        <w:jc w:val="both"/>
      </w:pPr>
      <w:r>
        <w:t xml:space="preserve">A Sportcsarnok fűtési rendszerét főként megújuló energia rendszerekből kívánjuk biztosítani. A sportcsarnok hő ellátását részben a meglévő kondenzációs kazánok, részben az újonnan kiépítésre került hőszivattyús egységek biztosítják. Leszerelésre kerültek a régi fűtő radiátorok, hűtésre és fűtésre burkolt </w:t>
      </w:r>
      <w:proofErr w:type="spellStart"/>
      <w:r>
        <w:t>fain-coil</w:t>
      </w:r>
      <w:proofErr w:type="spellEnd"/>
      <w:r>
        <w:t xml:space="preserve"> egységek kerültek elhelyezésre. Megtörtént a tetőszerkezet részleges javítása, a teljes sportcsarnok parkettájának felújítása, (csiszolás, hézagolás, lakkozás) pályák felfestése. Valamennyi külső nyílászáró cserére került új műanyag nyílászáróra, valamint új nagy méretű </w:t>
      </w:r>
      <w:proofErr w:type="gramStart"/>
      <w:r>
        <w:t>eredmény jelző</w:t>
      </w:r>
      <w:proofErr w:type="gramEnd"/>
      <w:r>
        <w:t xml:space="preserve"> és új kiváló minőségű hangosítás került kiépítésre. Vásároltunk a játékosok szállítására 3 db Ford 9 fős kisbuszt.</w:t>
      </w:r>
    </w:p>
    <w:p w:rsidR="00656753" w:rsidRDefault="00656753">
      <w:pPr>
        <w:spacing w:after="200" w:line="276" w:lineRule="auto"/>
      </w:pPr>
      <w:r>
        <w:br w:type="page"/>
      </w:r>
    </w:p>
    <w:p w:rsidR="00656753" w:rsidRDefault="00656753" w:rsidP="00656753">
      <w:pPr>
        <w:jc w:val="both"/>
      </w:pPr>
      <w:r>
        <w:lastRenderedPageBreak/>
        <w:t xml:space="preserve">A TAO jó lehetőséget biztosít, de nagyon sok munkát igényel a pályázat elkészítése, a támogatók bevonása, nyereség adóval történő feltöltés és a beszámolók, elszámolások elkészítése egyaránt. </w:t>
      </w:r>
    </w:p>
    <w:p w:rsidR="00656753" w:rsidRDefault="00656753" w:rsidP="00656753">
      <w:pPr>
        <w:jc w:val="both"/>
      </w:pPr>
      <w:r>
        <w:t>Köszönjük a TAO pályázat kapcsán a helyi vállalkozók támogatását, az Önkormányzatnak az önerő biztosítását.</w:t>
      </w:r>
      <w:r>
        <w:tab/>
      </w:r>
      <w:r>
        <w:tab/>
      </w:r>
      <w:r>
        <w:tab/>
      </w:r>
    </w:p>
    <w:p w:rsidR="00656753" w:rsidRDefault="00656753" w:rsidP="00656753">
      <w:pPr>
        <w:jc w:val="both"/>
      </w:pPr>
      <w:r>
        <w:t>A Tiszavasvári Sportegyesület az elmúlt években jelentős fejlődésen ment keresztül, gazdálkodása megnövekedett, stabil működéshez nélkülözhetetlen a nagyobb önkormányzati támogatás biztosítása és a TAO források lehetőségének kihasználása.</w:t>
      </w:r>
    </w:p>
    <w:p w:rsidR="00656753" w:rsidRDefault="00656753" w:rsidP="00656753">
      <w:pPr>
        <w:jc w:val="both"/>
      </w:pPr>
    </w:p>
    <w:p w:rsidR="00656753" w:rsidRDefault="00656753" w:rsidP="00656753">
      <w:pPr>
        <w:jc w:val="both"/>
      </w:pPr>
    </w:p>
    <w:p w:rsidR="00656753" w:rsidRDefault="00656753" w:rsidP="00656753">
      <w:pPr>
        <w:jc w:val="both"/>
      </w:pPr>
      <w:r>
        <w:t>Tiszavasvári, 2018. december 11.</w:t>
      </w:r>
    </w:p>
    <w:p w:rsidR="00656753" w:rsidRDefault="00656753" w:rsidP="00656753">
      <w:pPr>
        <w:ind w:firstLine="708"/>
        <w:jc w:val="both"/>
      </w:pP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656753" w:rsidRDefault="00656753" w:rsidP="00656753">
      <w:pPr>
        <w:ind w:firstLine="708"/>
        <w:jc w:val="both"/>
      </w:pPr>
    </w:p>
    <w:p w:rsidR="00656753" w:rsidRDefault="00656753" w:rsidP="00656753">
      <w:pPr>
        <w:ind w:firstLine="708"/>
        <w:jc w:val="both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Nácsa</w:t>
      </w:r>
      <w:proofErr w:type="spellEnd"/>
      <w:r>
        <w:t xml:space="preserve"> Balázs</w:t>
      </w:r>
    </w:p>
    <w:p w:rsidR="00656753" w:rsidRDefault="00656753" w:rsidP="00656753">
      <w:pPr>
        <w:ind w:left="5664"/>
        <w:jc w:val="both"/>
      </w:pPr>
      <w:r>
        <w:t xml:space="preserve">       Elnök</w:t>
      </w:r>
    </w:p>
    <w:p w:rsidR="00656753" w:rsidRDefault="00656753">
      <w:pPr>
        <w:spacing w:after="200" w:line="276" w:lineRule="auto"/>
      </w:pPr>
      <w:r>
        <w:br w:type="page"/>
      </w:r>
    </w:p>
    <w:p w:rsidR="00656753" w:rsidRDefault="00656753" w:rsidP="0065675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Tiszavasvári SE Labdarúgó Szakosztály</w:t>
      </w:r>
    </w:p>
    <w:p w:rsidR="00656753" w:rsidRDefault="00656753" w:rsidP="0065675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2018. évi beszámolója</w:t>
      </w:r>
    </w:p>
    <w:p w:rsidR="00656753" w:rsidRDefault="00656753" w:rsidP="00656753">
      <w:pPr>
        <w:widowControl w:val="0"/>
        <w:autoSpaceDE w:val="0"/>
        <w:autoSpaceDN w:val="0"/>
        <w:adjustRightInd w:val="0"/>
        <w:ind w:right="68"/>
        <w:jc w:val="center"/>
      </w:pPr>
      <w:r>
        <w:t>(2018.jan.01-nov.30 adatok alapján)</w:t>
      </w:r>
    </w:p>
    <w:p w:rsidR="00656753" w:rsidRDefault="00656753" w:rsidP="00656753">
      <w:pPr>
        <w:jc w:val="both"/>
      </w:pPr>
    </w:p>
    <w:p w:rsidR="00656753" w:rsidRDefault="00656753" w:rsidP="00656753">
      <w:pPr>
        <w:keepNext/>
        <w:ind w:right="-648"/>
        <w:jc w:val="both"/>
        <w:outlineLvl w:val="1"/>
        <w:rPr>
          <w:b/>
        </w:rPr>
      </w:pPr>
      <w:r>
        <w:rPr>
          <w:b/>
        </w:rPr>
        <w:t>Bajnokságokban való részvétel</w:t>
      </w:r>
    </w:p>
    <w:p w:rsidR="00656753" w:rsidRDefault="00656753" w:rsidP="00656753">
      <w:pPr>
        <w:ind w:right="-648"/>
        <w:jc w:val="both"/>
      </w:pPr>
      <w:r>
        <w:t xml:space="preserve">A labdarugó szakosztály csapatai 2018/19 évben a </w:t>
      </w:r>
      <w:proofErr w:type="spellStart"/>
      <w:r>
        <w:t>SZ-SZ-Bereg</w:t>
      </w:r>
      <w:proofErr w:type="spellEnd"/>
      <w:r>
        <w:t xml:space="preserve"> Megyei Labdarugó bajnokság első osztályába neveztek és szerepeltek.</w:t>
      </w:r>
    </w:p>
    <w:p w:rsidR="00656753" w:rsidRDefault="00656753" w:rsidP="00656753">
      <w:pPr>
        <w:ind w:right="-648"/>
        <w:jc w:val="both"/>
        <w:rPr>
          <w:b/>
          <w:lang w:eastAsia="en-US"/>
        </w:rPr>
      </w:pPr>
      <w:r>
        <w:rPr>
          <w:b/>
        </w:rPr>
        <w:t>2017/2018 évi bajnokág végeredmény:</w:t>
      </w:r>
    </w:p>
    <w:p w:rsidR="00656753" w:rsidRDefault="00656753" w:rsidP="00656753">
      <w:pPr>
        <w:ind w:right="-648"/>
        <w:jc w:val="both"/>
      </w:pPr>
      <w:r>
        <w:rPr>
          <w:b/>
        </w:rPr>
        <w:t>Felnőtt csapat</w:t>
      </w:r>
      <w:r>
        <w:t xml:space="preserve"> (20 fő) a bajnokságban az 3. helyet szerezte meg (edző. Kiss Gábor). </w:t>
      </w:r>
    </w:p>
    <w:p w:rsidR="00656753" w:rsidRDefault="00656753" w:rsidP="00656753">
      <w:pPr>
        <w:ind w:right="-648"/>
        <w:jc w:val="both"/>
      </w:pPr>
      <w:r>
        <w:rPr>
          <w:b/>
        </w:rPr>
        <w:t>Ifjúsági csapat</w:t>
      </w:r>
      <w:r>
        <w:t xml:space="preserve"> (18 fő) a bajnokságban a 8. helyet szerezte meg (edző: Nagy István) </w:t>
      </w:r>
    </w:p>
    <w:p w:rsidR="00656753" w:rsidRDefault="00656753" w:rsidP="00656753">
      <w:pPr>
        <w:ind w:right="-648"/>
        <w:jc w:val="both"/>
      </w:pPr>
      <w:r>
        <w:rPr>
          <w:b/>
        </w:rPr>
        <w:t>Serdülő csapat</w:t>
      </w:r>
      <w:r>
        <w:t xml:space="preserve"> U16 (20 fő) a bajnokságban a 1. helyet (14 csapatból) szerezte meg csoportjában, majd megnyerte a megyei 3-as döntőt (edző: Szabó Zoltán).</w:t>
      </w:r>
    </w:p>
    <w:p w:rsidR="00656753" w:rsidRDefault="00656753" w:rsidP="00656753">
      <w:pPr>
        <w:ind w:right="-648"/>
        <w:jc w:val="both"/>
        <w:rPr>
          <w:b/>
        </w:rPr>
      </w:pPr>
      <w:r>
        <w:rPr>
          <w:b/>
        </w:rPr>
        <w:t xml:space="preserve">Serdülő csapat </w:t>
      </w:r>
      <w:r>
        <w:t xml:space="preserve">U14 (20 fő) a bajnokságban </w:t>
      </w:r>
      <w:proofErr w:type="gramStart"/>
      <w:r>
        <w:t>a.</w:t>
      </w:r>
      <w:proofErr w:type="gramEnd"/>
      <w:r>
        <w:t xml:space="preserve"> 3. </w:t>
      </w:r>
      <w:proofErr w:type="gramStart"/>
      <w:r>
        <w:t>helyet  (</w:t>
      </w:r>
      <w:proofErr w:type="gramEnd"/>
      <w:r>
        <w:t>12 csapatból) szerezte meg csoportjában (edző: Sinka László)</w:t>
      </w:r>
    </w:p>
    <w:p w:rsidR="00656753" w:rsidRDefault="00656753" w:rsidP="00656753">
      <w:pPr>
        <w:ind w:right="-648"/>
        <w:jc w:val="both"/>
      </w:pPr>
      <w:r>
        <w:t xml:space="preserve">A labdarugó szakosztály csapatai 2018/19 évben is a </w:t>
      </w:r>
      <w:proofErr w:type="spellStart"/>
      <w:r>
        <w:t>SZ-SZ-Bereg</w:t>
      </w:r>
      <w:proofErr w:type="spellEnd"/>
      <w:r>
        <w:t xml:space="preserve"> Megyei Labdarugó bajnokság első osztályában neveztek és szerepeltek.</w:t>
      </w:r>
    </w:p>
    <w:p w:rsidR="00656753" w:rsidRDefault="00656753" w:rsidP="00656753">
      <w:pPr>
        <w:ind w:right="-648"/>
        <w:jc w:val="both"/>
        <w:rPr>
          <w:b/>
          <w:lang w:eastAsia="en-US"/>
        </w:rPr>
      </w:pPr>
      <w:r>
        <w:rPr>
          <w:b/>
        </w:rPr>
        <w:t>2018/2019 évi bajnokág őszi szezon:</w:t>
      </w:r>
    </w:p>
    <w:p w:rsidR="00656753" w:rsidRDefault="00656753" w:rsidP="00656753">
      <w:pPr>
        <w:ind w:right="-648"/>
        <w:jc w:val="both"/>
      </w:pPr>
      <w:r>
        <w:rPr>
          <w:b/>
        </w:rPr>
        <w:t>Felnőtt csapat</w:t>
      </w:r>
      <w:r>
        <w:t xml:space="preserve"> (19 fő) a bajnokságban az 16. helyen áll (edző. Nagy István).  A felnőtt csapatnál Nagy István kapott </w:t>
      </w:r>
      <w:proofErr w:type="spellStart"/>
      <w:r>
        <w:t>megbizást</w:t>
      </w:r>
      <w:proofErr w:type="spellEnd"/>
      <w:r>
        <w:t xml:space="preserve"> az edzői feladatok ellátására az új bajnoki évadra. A </w:t>
      </w:r>
      <w:proofErr w:type="gramStart"/>
      <w:r>
        <w:t>keret jelentős</w:t>
      </w:r>
      <w:proofErr w:type="gramEnd"/>
      <w:r>
        <w:t xml:space="preserve"> átszervezésre került.  Az anyagi háttér átalakulása miatt 13 labdarugó eltávozott és a helyi kötődésű és ifjúsági, serdülő játékosokból </w:t>
      </w:r>
      <w:proofErr w:type="spellStart"/>
      <w:r>
        <w:t>alakitottuk</w:t>
      </w:r>
      <w:proofErr w:type="spellEnd"/>
      <w:r>
        <w:t xml:space="preserve"> ki a 19 fős keretet.  A korábbi csapatból 5 fő maradt</w:t>
      </w:r>
      <w:proofErr w:type="gramStart"/>
      <w:r>
        <w:t>,  a</w:t>
      </w:r>
      <w:proofErr w:type="gramEnd"/>
      <w:r>
        <w:t xml:space="preserve"> távozó játékosok helyére korábbi felnőtt korú </w:t>
      </w:r>
      <w:proofErr w:type="spellStart"/>
      <w:r>
        <w:t>játékosainból</w:t>
      </w:r>
      <w:proofErr w:type="spellEnd"/>
      <w:r>
        <w:t xml:space="preserve"> 7 fő  játékost sikerült igazolni, a többi kerettag a korosztályos csapatokból került a felnőttek közé. </w:t>
      </w:r>
      <w:proofErr w:type="spellStart"/>
      <w:r>
        <w:t>Igy</w:t>
      </w:r>
      <w:proofErr w:type="spellEnd"/>
      <w:r>
        <w:t xml:space="preserve"> a csapat elé a </w:t>
      </w:r>
      <w:proofErr w:type="spellStart"/>
      <w:r>
        <w:t>bentmaradás</w:t>
      </w:r>
      <w:proofErr w:type="spellEnd"/>
      <w:r>
        <w:t xml:space="preserve"> kiharcolását tűztük ki célul. A rövid nyári felkészülés során próbáltuk a csapatszerkezetet </w:t>
      </w:r>
      <w:proofErr w:type="spellStart"/>
      <w:r>
        <w:t>kialakitani</w:t>
      </w:r>
      <w:proofErr w:type="spellEnd"/>
      <w:r>
        <w:t xml:space="preserve">, ami a heterogén összetétel miatt nagyon nehézkesen alakult. A bajnokságot  nem jól kezdtük az első 5-6 fordulóban  nagyarányú vereségeket szenvedtünk majd a 7., 8. forduló után jöttek a szorosabb eredmények, melyek sajnos </w:t>
      </w:r>
      <w:proofErr w:type="gramStart"/>
      <w:r>
        <w:t>a</w:t>
      </w:r>
      <w:proofErr w:type="gramEnd"/>
    </w:p>
    <w:p w:rsidR="00656753" w:rsidRDefault="00656753" w:rsidP="00656753">
      <w:pPr>
        <w:ind w:right="-648"/>
        <w:jc w:val="both"/>
      </w:pPr>
      <w:proofErr w:type="gramStart"/>
      <w:r>
        <w:t>ránk</w:t>
      </w:r>
      <w:proofErr w:type="gramEnd"/>
      <w:r>
        <w:t xml:space="preserve"> nézve nem kedvező játékvezetői tevékenység </w:t>
      </w:r>
      <w:proofErr w:type="spellStart"/>
      <w:r>
        <w:t>ill</w:t>
      </w:r>
      <w:proofErr w:type="spellEnd"/>
      <w:r>
        <w:t xml:space="preserve"> elpártolt szerencse miatt csak 6 pont megszerzését eredményezte az ősz folyamán, az előzetesen elvárt 12-15 pont helyett.</w:t>
      </w:r>
    </w:p>
    <w:p w:rsidR="00656753" w:rsidRDefault="00656753" w:rsidP="00656753">
      <w:pPr>
        <w:ind w:right="-648"/>
        <w:jc w:val="both"/>
      </w:pPr>
      <w:r>
        <w:t xml:space="preserve"> A bajnokság szünetében nem tervezünk a játékosállományban nagy változtatást végrehajtani. </w:t>
      </w:r>
      <w:proofErr w:type="gramStart"/>
      <w:r>
        <w:t>Remélhetőleg  a</w:t>
      </w:r>
      <w:proofErr w:type="gramEnd"/>
      <w:r>
        <w:t xml:space="preserve"> jelenlegi állomány jobb hozzáállásával egy jó téli felkészüléssel a bajnokság tavaszi szezonjában az eredményességünk javulni fog és a bennmaradást ki fogjuk tudni harcolni. Örvendetes hogy a csapatba a fiatalok  és az </w:t>
      </w:r>
      <w:proofErr w:type="gramStart"/>
      <w:r>
        <w:t>új</w:t>
      </w:r>
      <w:proofErr w:type="gramEnd"/>
      <w:r>
        <w:t xml:space="preserve"> ill. újból visszatérők beilleszkedése sikerült, amit </w:t>
      </w:r>
      <w:proofErr w:type="spellStart"/>
      <w:r>
        <w:t>bizonyit</w:t>
      </w:r>
      <w:proofErr w:type="spellEnd"/>
      <w:r>
        <w:t xml:space="preserve"> a csapatban uralkodó hangulat és összetartás. </w:t>
      </w:r>
    </w:p>
    <w:p w:rsidR="00656753" w:rsidRDefault="00656753" w:rsidP="00656753">
      <w:pPr>
        <w:ind w:right="-648"/>
        <w:jc w:val="both"/>
      </w:pPr>
      <w:r>
        <w:rPr>
          <w:b/>
        </w:rPr>
        <w:t>Ifjúsági csapat</w:t>
      </w:r>
      <w:r>
        <w:t xml:space="preserve"> (18 fő) a bajnokságban </w:t>
      </w:r>
      <w:proofErr w:type="gramStart"/>
      <w:r>
        <w:t>a  8</w:t>
      </w:r>
      <w:proofErr w:type="gramEnd"/>
      <w:r>
        <w:t xml:space="preserve">. helyen áll, (edző: Sinka László).  A csapat több tagja a </w:t>
      </w:r>
      <w:proofErr w:type="spellStart"/>
      <w:r>
        <w:t>felnőtekkel</w:t>
      </w:r>
      <w:proofErr w:type="spellEnd"/>
      <w:r>
        <w:t xml:space="preserve"> edz, a játékos keretben jelentős változások történtek, az előző szezonhoz képest bővült, mivel több játékos az U16-os csapatból felkerült. Az eredményeink is kissé javultak, mely javulást a tavaszi szezonban továbbra is szeretnénk fenntartani</w:t>
      </w:r>
      <w:proofErr w:type="gramStart"/>
      <w:r>
        <w:t>..</w:t>
      </w:r>
      <w:proofErr w:type="gramEnd"/>
    </w:p>
    <w:p w:rsidR="00656753" w:rsidRDefault="00656753" w:rsidP="00656753">
      <w:pPr>
        <w:ind w:right="-648"/>
        <w:jc w:val="both"/>
      </w:pPr>
      <w:r>
        <w:rPr>
          <w:b/>
        </w:rPr>
        <w:t>Serdülő csapat</w:t>
      </w:r>
      <w:r>
        <w:t xml:space="preserve"> U16 (18-20fő) a bajnokságban veretlenül az 1. helyen áll csoportjában (edző: Szabó Zoltán) 14 csapat közül. Bajnokság tavaszi szakaszában ez a garnitúra az első hely megszerzésére esélyes, ami azt jelentené, hogy újból a megye bajnoki döntőt játszhatnának.</w:t>
      </w:r>
    </w:p>
    <w:p w:rsidR="00656753" w:rsidRDefault="00656753" w:rsidP="00656753">
      <w:pPr>
        <w:ind w:right="-648"/>
        <w:jc w:val="both"/>
      </w:pPr>
      <w:r>
        <w:rPr>
          <w:b/>
        </w:rPr>
        <w:t>Serdülő csapat</w:t>
      </w:r>
      <w:r>
        <w:t xml:space="preserve"> U14 (22 fő)  </w:t>
      </w:r>
      <w:proofErr w:type="gramStart"/>
      <w:r>
        <w:t>az</w:t>
      </w:r>
      <w:proofErr w:type="gramEnd"/>
      <w:r>
        <w:t xml:space="preserve">  akik szintén bajnoki rendszerben játszanak kisebb pálya területen, jelenleg a 6. helyen állnak 14 csapatból.  </w:t>
      </w:r>
    </w:p>
    <w:p w:rsidR="00656753" w:rsidRDefault="00656753" w:rsidP="00656753">
      <w:pPr>
        <w:ind w:right="-648"/>
        <w:jc w:val="both"/>
      </w:pPr>
      <w:r>
        <w:t xml:space="preserve">Feladatunk továbbra is a korosztályos csapatok és utánpótlás nevelés minél magasabb szinten tartása, az </w:t>
      </w:r>
      <w:proofErr w:type="gramStart"/>
      <w:r>
        <w:t>őszi  eredményeik</w:t>
      </w:r>
      <w:proofErr w:type="gramEnd"/>
      <w:r>
        <w:t xml:space="preserve">, helyezéseik megtartása, javítása. Több tehetséges gyerek játékára lehet felfigyelni akik </w:t>
      </w:r>
      <w:proofErr w:type="gramStart"/>
      <w:r>
        <w:t>remélhetőleg</w:t>
      </w:r>
      <w:proofErr w:type="gramEnd"/>
      <w:r>
        <w:t xml:space="preserve"> biztosítják az idősebb korosztályok </w:t>
      </w:r>
      <w:proofErr w:type="spellStart"/>
      <w:r>
        <w:t>utánpótlását.A</w:t>
      </w:r>
      <w:proofErr w:type="spellEnd"/>
      <w:r>
        <w:t xml:space="preserve"> nyár folyamán az U16 korosztályból 2 fő a balmazújvárosi foci kollégiumba került. </w:t>
      </w:r>
    </w:p>
    <w:p w:rsidR="00656753" w:rsidRDefault="00656753" w:rsidP="00656753">
      <w:pPr>
        <w:ind w:right="-648"/>
        <w:jc w:val="both"/>
      </w:pPr>
      <w:r>
        <w:t>Felnőtt csapatunk benevezett a Magyar Kupa küzdelemsorozatba, melyből sajnos a második fordulóban kiesett.</w:t>
      </w:r>
    </w:p>
    <w:p w:rsidR="00656753" w:rsidRDefault="00656753" w:rsidP="00656753">
      <w:pPr>
        <w:ind w:right="-648"/>
        <w:jc w:val="both"/>
      </w:pPr>
    </w:p>
    <w:p w:rsidR="00656753" w:rsidRDefault="00656753" w:rsidP="00656753">
      <w:pPr>
        <w:ind w:right="-648"/>
        <w:jc w:val="both"/>
        <w:rPr>
          <w:b/>
        </w:rPr>
      </w:pPr>
      <w:r>
        <w:rPr>
          <w:b/>
        </w:rPr>
        <w:lastRenderedPageBreak/>
        <w:t>Felnőtt csapat egyéb rendezvényeink:</w:t>
      </w:r>
    </w:p>
    <w:p w:rsidR="00656753" w:rsidRDefault="00656753" w:rsidP="00656753">
      <w:pPr>
        <w:ind w:right="-648"/>
        <w:jc w:val="both"/>
      </w:pPr>
      <w:r>
        <w:t xml:space="preserve">Megrendeztük a XII. </w:t>
      </w:r>
      <w:proofErr w:type="spellStart"/>
      <w:r>
        <w:t>Bohács</w:t>
      </w:r>
      <w:proofErr w:type="spellEnd"/>
      <w:r>
        <w:t xml:space="preserve"> Sándor emléktornát Tiszavasváriban 4 </w:t>
      </w:r>
      <w:proofErr w:type="gramStart"/>
      <w:r>
        <w:t>csapat  részvételével</w:t>
      </w:r>
      <w:proofErr w:type="gramEnd"/>
      <w:r>
        <w:t>, ahol negyedik helyezést értünk el, és rész vettünk a Tiszalökön megrendezésre került Gáll József emléktornán ahol a harmadik helyezés értük el.</w:t>
      </w:r>
    </w:p>
    <w:p w:rsidR="00656753" w:rsidRDefault="00656753" w:rsidP="00656753">
      <w:pPr>
        <w:ind w:right="-648"/>
        <w:jc w:val="both"/>
      </w:pPr>
      <w:r>
        <w:t>Továbbá részt vettünk a Szintén Tiszalökön megrendezésre került Cifrák Roland emléktornán, melyet megnyertünk.</w:t>
      </w:r>
    </w:p>
    <w:p w:rsidR="00656753" w:rsidRDefault="00656753" w:rsidP="00656753">
      <w:pPr>
        <w:ind w:right="-648"/>
        <w:jc w:val="both"/>
      </w:pPr>
      <w:r>
        <w:rPr>
          <w:b/>
        </w:rPr>
        <w:t>Utánpótlás nevelés</w:t>
      </w:r>
      <w:r>
        <w:t xml:space="preserve"> területén a 3 korosztályos (U7, U9, U11, U13) országos MLSZ-OTP- NUPI-BOZSIK program megyei szervezésű tornáin részt vettünk, melyek tavaszi és őszi 5-5 fordulóját sporttelepünkön rendeztük meg. A körzeti toborzásvezető, és versenyeztetést irányító </w:t>
      </w:r>
      <w:proofErr w:type="spellStart"/>
      <w:r>
        <w:t>Fecsku</w:t>
      </w:r>
      <w:proofErr w:type="spellEnd"/>
      <w:r>
        <w:t xml:space="preserve"> István. Az edzéseket Sinka László, Fazekas Viktor, Szabó Zoltán, Fedor Jolán irányítják. A program kibővült a strandfoci és </w:t>
      </w:r>
      <w:proofErr w:type="spellStart"/>
      <w:r>
        <w:t>futsál</w:t>
      </w:r>
      <w:proofErr w:type="spellEnd"/>
      <w:r>
        <w:t xml:space="preserve"> tornákkal, melyeken szintén </w:t>
      </w:r>
      <w:proofErr w:type="gramStart"/>
      <w:r>
        <w:t>eredményesen  vettünk</w:t>
      </w:r>
      <w:proofErr w:type="gramEnd"/>
      <w:r>
        <w:t xml:space="preserve"> részt.</w:t>
      </w:r>
    </w:p>
    <w:p w:rsidR="00656753" w:rsidRDefault="00656753" w:rsidP="00656753">
      <w:pPr>
        <w:ind w:right="-648"/>
        <w:jc w:val="both"/>
      </w:pPr>
      <w:r>
        <w:t>Augusztusban 1 hetes utánpótlás foci tábort szerveztünk, Fazekas Viktor irányításával.</w:t>
      </w:r>
    </w:p>
    <w:p w:rsidR="00656753" w:rsidRDefault="00656753" w:rsidP="00656753">
      <w:pPr>
        <w:ind w:right="-648"/>
        <w:jc w:val="both"/>
      </w:pPr>
      <w:r>
        <w:t>Több utánpótlás mérkőzésen és tornán vettek részt a Sinka László, Fazekas Viktor és Szabó Zoltán által irányított korosztályos csapatok. Szereplésük eredményes volt, több kiváló helyezést értek el.</w:t>
      </w:r>
    </w:p>
    <w:p w:rsidR="00656753" w:rsidRDefault="00656753" w:rsidP="00656753">
      <w:pPr>
        <w:keepNext/>
        <w:ind w:right="-648"/>
        <w:jc w:val="both"/>
        <w:outlineLvl w:val="1"/>
        <w:rPr>
          <w:b/>
        </w:rPr>
      </w:pPr>
      <w:r>
        <w:rPr>
          <w:b/>
        </w:rPr>
        <w:t>Felszerelések, működés, létesítmények</w:t>
      </w:r>
    </w:p>
    <w:p w:rsidR="00656753" w:rsidRDefault="00656753" w:rsidP="00656753">
      <w:pPr>
        <w:ind w:right="-648"/>
        <w:jc w:val="both"/>
        <w:rPr>
          <w:lang w:eastAsia="en-US"/>
        </w:rPr>
      </w:pPr>
      <w:r>
        <w:t xml:space="preserve">A szakosztály működéséhez szükséges anyagi feltételeket az önkormányzat 1 500 000,- Ft mellett, több vállalkozás és vállalkozó sport </w:t>
      </w:r>
      <w:proofErr w:type="gramStart"/>
      <w:r>
        <w:t>reklámszerződéses  támogatási</w:t>
      </w:r>
      <w:proofErr w:type="gramEnd"/>
      <w:r>
        <w:t xml:space="preserve"> formában </w:t>
      </w:r>
      <w:proofErr w:type="spellStart"/>
      <w:r>
        <w:t>biztositotta</w:t>
      </w:r>
      <w:proofErr w:type="spellEnd"/>
      <w:r>
        <w:t>, melynek várható ez évi összege (4 700 000,- Ft),  MLSZ támogatás 1 209 378,- Ft, egyéni támogatások 760 000,- Ft, valamint a TAO pályázat biztosítja. A főszámlánkon az éves kiadásunk várhatóan 13 500 000,</w:t>
      </w:r>
      <w:proofErr w:type="spellStart"/>
      <w:r>
        <w:t>-Ft</w:t>
      </w:r>
      <w:proofErr w:type="spellEnd"/>
      <w:r>
        <w:t xml:space="preserve"> körül alakul. Ami azt jelenti, hogy az előző évi tartalékaink tették lehetővé, hogy likviditásunk biztosítva legyen </w:t>
      </w:r>
      <w:proofErr w:type="spellStart"/>
      <w:r>
        <w:t>jelenlegugy</w:t>
      </w:r>
      <w:proofErr w:type="spellEnd"/>
      <w:r>
        <w:t xml:space="preserve"> </w:t>
      </w:r>
      <w:proofErr w:type="spellStart"/>
      <w:r>
        <w:t>hog</w:t>
      </w:r>
      <w:proofErr w:type="spellEnd"/>
      <w:r>
        <w:t xml:space="preserve"> a játékosok </w:t>
      </w:r>
      <w:proofErr w:type="spellStart"/>
      <w:r>
        <w:t>költségtéritését</w:t>
      </w:r>
      <w:proofErr w:type="spellEnd"/>
      <w:r>
        <w:t xml:space="preserve"> minimálisra visszafogtuk. </w:t>
      </w:r>
    </w:p>
    <w:p w:rsidR="00656753" w:rsidRDefault="00656753" w:rsidP="00656753">
      <w:pPr>
        <w:ind w:right="-648"/>
        <w:jc w:val="both"/>
      </w:pPr>
      <w:r>
        <w:t>(</w:t>
      </w:r>
      <w:proofErr w:type="spellStart"/>
      <w:r>
        <w:t>utiköltségtérités</w:t>
      </w:r>
      <w:proofErr w:type="spellEnd"/>
      <w:r>
        <w:t>, és egyszeri 600 000 év végi kifizetés).</w:t>
      </w:r>
    </w:p>
    <w:p w:rsidR="00656753" w:rsidRDefault="00656753" w:rsidP="00656753">
      <w:pPr>
        <w:ind w:right="-648"/>
        <w:jc w:val="both"/>
      </w:pPr>
      <w:r>
        <w:t>Az Önkormányzati támogatás (1 500 000,- Ft</w:t>
      </w:r>
      <w:proofErr w:type="gramStart"/>
      <w:r>
        <w:t>)  az</w:t>
      </w:r>
      <w:proofErr w:type="gramEnd"/>
      <w:r>
        <w:t xml:space="preserve"> alábbi költségeinket fedezte részben:</w:t>
      </w:r>
    </w:p>
    <w:p w:rsidR="00656753" w:rsidRDefault="00656753" w:rsidP="00656753">
      <w:pPr>
        <w:ind w:right="-648"/>
        <w:jc w:val="both"/>
      </w:pPr>
      <w:r>
        <w:t>Szállítási költségek: 545 832,- Ft</w:t>
      </w:r>
    </w:p>
    <w:p w:rsidR="00656753" w:rsidRDefault="00656753" w:rsidP="00656753">
      <w:pPr>
        <w:ind w:right="-648"/>
        <w:jc w:val="both"/>
      </w:pPr>
      <w:r>
        <w:t xml:space="preserve">Sportorvosi </w:t>
      </w:r>
      <w:proofErr w:type="gramStart"/>
      <w:r>
        <w:t>vizsgálatok :</w:t>
      </w:r>
      <w:proofErr w:type="gramEnd"/>
      <w:r>
        <w:t xml:space="preserve"> 603 220,- Ft</w:t>
      </w:r>
    </w:p>
    <w:p w:rsidR="00656753" w:rsidRDefault="00656753" w:rsidP="00656753">
      <w:pPr>
        <w:ind w:right="-648"/>
        <w:jc w:val="both"/>
      </w:pPr>
      <w:r>
        <w:t xml:space="preserve">Versenyeztetési </w:t>
      </w:r>
      <w:proofErr w:type="gramStart"/>
      <w:r>
        <w:t>díjak :</w:t>
      </w:r>
      <w:proofErr w:type="gramEnd"/>
      <w:r>
        <w:t xml:space="preserve"> 288 868,- Ft</w:t>
      </w:r>
    </w:p>
    <w:p w:rsidR="00656753" w:rsidRDefault="00656753" w:rsidP="00656753">
      <w:pPr>
        <w:ind w:right="-648"/>
        <w:jc w:val="both"/>
      </w:pPr>
      <w:r>
        <w:t>Sportfelszerelések: 824 800,- Ft egy része</w:t>
      </w:r>
    </w:p>
    <w:p w:rsidR="00656753" w:rsidRDefault="00656753" w:rsidP="00656753">
      <w:pPr>
        <w:ind w:right="-648"/>
        <w:jc w:val="both"/>
      </w:pPr>
      <w:r>
        <w:t xml:space="preserve">Internet használat elektromos </w:t>
      </w:r>
      <w:proofErr w:type="spellStart"/>
      <w:r>
        <w:t>jkv</w:t>
      </w:r>
      <w:proofErr w:type="spellEnd"/>
      <w:r>
        <w:t>: 97 800,- Ft</w:t>
      </w:r>
    </w:p>
    <w:p w:rsidR="00656753" w:rsidRDefault="00656753" w:rsidP="00656753">
      <w:pPr>
        <w:ind w:right="-648"/>
        <w:jc w:val="both"/>
      </w:pPr>
      <w:r>
        <w:t>Fentiekből látható hogy jelenleg a főszámlánkon csak minimális összegek fognak évzáráskor maradni.</w:t>
      </w:r>
    </w:p>
    <w:p w:rsidR="00656753" w:rsidRDefault="00656753" w:rsidP="00656753">
      <w:pPr>
        <w:ind w:right="-648"/>
        <w:jc w:val="both"/>
        <w:rPr>
          <w:b/>
        </w:rPr>
      </w:pPr>
      <w:r>
        <w:rPr>
          <w:b/>
        </w:rPr>
        <w:t>Az elnyert 2017/18 évi TAO pályázat részletesen a következő számokat takarja</w:t>
      </w:r>
    </w:p>
    <w:p w:rsidR="00656753" w:rsidRDefault="00656753" w:rsidP="00656753">
      <w:pPr>
        <w:ind w:right="-648"/>
        <w:jc w:val="both"/>
      </w:pPr>
      <w:r>
        <w:t>Személyi jellegű (edző fizetése) kifizetésére fordítható elszámolandó összeg: 2 458 307,- Ft (50% önrész).</w:t>
      </w:r>
    </w:p>
    <w:p w:rsidR="00656753" w:rsidRDefault="00656753" w:rsidP="00656753">
      <w:pPr>
        <w:ind w:right="-648"/>
        <w:jc w:val="both"/>
      </w:pPr>
      <w:r>
        <w:t xml:space="preserve">Tárgyi eszköz beszerzésre vagy felújításra fordítható összeg: 10 243 954,- Ft (30%önrész). Önerő hiányában határidő </w:t>
      </w:r>
      <w:proofErr w:type="spellStart"/>
      <w:r>
        <w:t>módositást</w:t>
      </w:r>
      <w:proofErr w:type="spellEnd"/>
      <w:r>
        <w:t xml:space="preserve"> kértünk.</w:t>
      </w:r>
    </w:p>
    <w:p w:rsidR="00656753" w:rsidRDefault="00656753" w:rsidP="00656753">
      <w:pPr>
        <w:ind w:right="-648"/>
        <w:jc w:val="both"/>
      </w:pPr>
      <w:r>
        <w:t xml:space="preserve">Megvalósítottuk Az előző pályázati ciklusból elhalasztott eredményjelző </w:t>
      </w:r>
      <w:proofErr w:type="spellStart"/>
      <w:r>
        <w:t>telepitését</w:t>
      </w:r>
      <w:proofErr w:type="spellEnd"/>
      <w:r>
        <w:t>.</w:t>
      </w:r>
    </w:p>
    <w:p w:rsidR="00656753" w:rsidRDefault="00656753" w:rsidP="00656753">
      <w:pPr>
        <w:ind w:right="-648"/>
        <w:jc w:val="both"/>
      </w:pPr>
      <w:r>
        <w:t>Utánpótlás nevelésre és versenyeztetésre elszámolandó összeg 9 397 701,- Ft (10%örész).</w:t>
      </w:r>
    </w:p>
    <w:p w:rsidR="00656753" w:rsidRDefault="00656753" w:rsidP="00656753">
      <w:pPr>
        <w:ind w:right="-648"/>
        <w:jc w:val="both"/>
      </w:pPr>
      <w:r>
        <w:t>A TAO pályázat elszámolását elkészítettük, a záró dokumentációt határidőre leadtuk.</w:t>
      </w:r>
    </w:p>
    <w:p w:rsidR="00656753" w:rsidRDefault="00656753" w:rsidP="00656753">
      <w:pPr>
        <w:ind w:right="-648"/>
        <w:jc w:val="both"/>
      </w:pPr>
    </w:p>
    <w:p w:rsidR="00656753" w:rsidRDefault="00656753" w:rsidP="00656753">
      <w:pPr>
        <w:ind w:right="-648"/>
        <w:jc w:val="both"/>
      </w:pPr>
      <w:r>
        <w:t>Ebben az évben „O” körüli eredménnyel zárjuk az évet (pontos számadatok a könyvelés lezárása után lesznek ismertek</w:t>
      </w:r>
      <w:proofErr w:type="gramStart"/>
      <w:r>
        <w:t>) .</w:t>
      </w:r>
      <w:proofErr w:type="gramEnd"/>
      <w:r>
        <w:t xml:space="preserve"> Tartalékainkat felhasználtuk </w:t>
      </w:r>
      <w:proofErr w:type="spellStart"/>
      <w:r>
        <w:t>ugy</w:t>
      </w:r>
      <w:proofErr w:type="spellEnd"/>
      <w:r>
        <w:t xml:space="preserve"> hogy a játékosok </w:t>
      </w:r>
      <w:proofErr w:type="spellStart"/>
      <w:r>
        <w:t>költségtéritését</w:t>
      </w:r>
      <w:proofErr w:type="spellEnd"/>
      <w:r>
        <w:t xml:space="preserve"> szinte nullára redukáltuk (egyszeri </w:t>
      </w:r>
      <w:proofErr w:type="spellStart"/>
      <w:r>
        <w:t>évvégi</w:t>
      </w:r>
      <w:proofErr w:type="spellEnd"/>
      <w:r>
        <w:t xml:space="preserve"> jutalom kifizetés). A támogatási rendszerünket teljesen át kell szerveznünk, az önkormányzati támogatást min 5 000 </w:t>
      </w:r>
      <w:proofErr w:type="spellStart"/>
      <w:r>
        <w:t>000</w:t>
      </w:r>
      <w:proofErr w:type="spellEnd"/>
      <w:r>
        <w:t>,</w:t>
      </w:r>
      <w:proofErr w:type="spellStart"/>
      <w:r>
        <w:t>-Ft</w:t>
      </w:r>
      <w:proofErr w:type="spellEnd"/>
      <w:r>
        <w:t xml:space="preserve"> összegben </w:t>
      </w:r>
      <w:proofErr w:type="spellStart"/>
      <w:r>
        <w:t>ben</w:t>
      </w:r>
      <w:proofErr w:type="spellEnd"/>
      <w:r>
        <w:t xml:space="preserve"> kell igényelnünk, új támogatókat kell szereznünk.</w:t>
      </w:r>
    </w:p>
    <w:p w:rsidR="00656753" w:rsidRDefault="00656753" w:rsidP="00656753">
      <w:pPr>
        <w:ind w:right="-648"/>
        <w:jc w:val="both"/>
      </w:pPr>
    </w:p>
    <w:p w:rsidR="00656753" w:rsidRDefault="00656753" w:rsidP="00656753">
      <w:pPr>
        <w:ind w:right="-648"/>
        <w:jc w:val="both"/>
      </w:pPr>
      <w:r>
        <w:t>Sikeresen pályáztunk a 2017/2018 évi látványsportágak támogatására (TAO) szóló pénzügyi támogatásra.</w:t>
      </w:r>
    </w:p>
    <w:p w:rsidR="00656753" w:rsidRDefault="00656753" w:rsidP="00656753">
      <w:pPr>
        <w:ind w:right="-648"/>
        <w:jc w:val="both"/>
        <w:rPr>
          <w:b/>
        </w:rPr>
      </w:pPr>
      <w:r>
        <w:rPr>
          <w:b/>
        </w:rPr>
        <w:t>Az elnyert TAO 2017/18 pályázati részletei a következők:</w:t>
      </w:r>
    </w:p>
    <w:p w:rsidR="00656753" w:rsidRDefault="00656753" w:rsidP="00656753">
      <w:pPr>
        <w:ind w:right="-648"/>
        <w:jc w:val="both"/>
      </w:pPr>
      <w:r>
        <w:t>Személyi jellegű (edző fizetése) fordításra elszámolandó összeg</w:t>
      </w:r>
      <w:proofErr w:type="gramStart"/>
      <w:r>
        <w:t>:</w:t>
      </w:r>
      <w:r>
        <w:tab/>
        <w:t xml:space="preserve">  2</w:t>
      </w:r>
      <w:proofErr w:type="gramEnd"/>
      <w:r>
        <w:t> 448 064,</w:t>
      </w:r>
      <w:proofErr w:type="spellStart"/>
      <w:r>
        <w:t>-Ft</w:t>
      </w:r>
      <w:proofErr w:type="spellEnd"/>
      <w:r>
        <w:t xml:space="preserve"> (50% önrész)</w:t>
      </w:r>
    </w:p>
    <w:p w:rsidR="00656753" w:rsidRDefault="00656753" w:rsidP="00656753">
      <w:pPr>
        <w:ind w:right="-648"/>
        <w:jc w:val="both"/>
      </w:pPr>
      <w:r>
        <w:lastRenderedPageBreak/>
        <w:t xml:space="preserve">Tárgyi eszköz beszerzésre vagy felújításra fordítható összeg: </w:t>
      </w:r>
      <w:r>
        <w:tab/>
        <w:t>10 184 264,</w:t>
      </w:r>
      <w:proofErr w:type="spellStart"/>
      <w:r>
        <w:t>-Ft</w:t>
      </w:r>
      <w:proofErr w:type="spellEnd"/>
      <w:r>
        <w:t xml:space="preserve"> (30% önrész)</w:t>
      </w:r>
    </w:p>
    <w:p w:rsidR="00656753" w:rsidRDefault="00656753" w:rsidP="00656753">
      <w:pPr>
        <w:ind w:right="-648"/>
        <w:jc w:val="both"/>
      </w:pPr>
      <w:r>
        <w:t>Pályakarbantartó gépek.</w:t>
      </w:r>
    </w:p>
    <w:p w:rsidR="00656753" w:rsidRDefault="00656753" w:rsidP="00656753">
      <w:pPr>
        <w:ind w:right="-648"/>
        <w:jc w:val="both"/>
      </w:pPr>
      <w:r>
        <w:t xml:space="preserve">Nagy </w:t>
      </w:r>
      <w:proofErr w:type="spellStart"/>
      <w:r>
        <w:t>teljesitményű</w:t>
      </w:r>
      <w:proofErr w:type="spellEnd"/>
      <w:r>
        <w:t xml:space="preserve"> locsolókút </w:t>
      </w:r>
      <w:proofErr w:type="spellStart"/>
      <w:r>
        <w:t>kiépitése</w:t>
      </w:r>
      <w:proofErr w:type="spellEnd"/>
    </w:p>
    <w:p w:rsidR="00656753" w:rsidRDefault="00656753" w:rsidP="00656753">
      <w:pPr>
        <w:ind w:right="-648"/>
        <w:jc w:val="both"/>
      </w:pPr>
      <w:r>
        <w:t xml:space="preserve">Edzőpálya gyepszőnyeg </w:t>
      </w:r>
      <w:proofErr w:type="spellStart"/>
      <w:r>
        <w:t>felújitása</w:t>
      </w:r>
      <w:proofErr w:type="spellEnd"/>
    </w:p>
    <w:p w:rsidR="00656753" w:rsidRDefault="00656753" w:rsidP="00656753">
      <w:pPr>
        <w:ind w:right="-648"/>
        <w:jc w:val="both"/>
      </w:pPr>
      <w:r>
        <w:t>Utánpótlás nevelés feladatainak ellátására felhasználható, elszámolandó összeg 15 334 900,</w:t>
      </w:r>
      <w:proofErr w:type="spellStart"/>
      <w:r>
        <w:t>-Ft</w:t>
      </w:r>
      <w:proofErr w:type="spellEnd"/>
    </w:p>
    <w:p w:rsidR="00656753" w:rsidRDefault="00656753" w:rsidP="00656753">
      <w:pPr>
        <w:ind w:right="-648"/>
        <w:jc w:val="both"/>
      </w:pPr>
      <w:r>
        <w:t>(10% önrész)</w:t>
      </w:r>
    </w:p>
    <w:p w:rsidR="00656753" w:rsidRDefault="00656753" w:rsidP="00656753">
      <w:pPr>
        <w:ind w:right="-648"/>
        <w:jc w:val="both"/>
      </w:pPr>
    </w:p>
    <w:p w:rsidR="00656753" w:rsidRDefault="00656753" w:rsidP="00656753">
      <w:pPr>
        <w:ind w:right="-648"/>
        <w:jc w:val="both"/>
      </w:pPr>
      <w:r>
        <w:t>A szakosztály igazolt versenyzői megfelelő létszámban látogatják az edzéseket, a személyi kapcsolatok jók. A közösségi hangulat jó szinten tartásához néhány önkéntesen segítő és munkát végző személy járul hozzá.</w:t>
      </w:r>
    </w:p>
    <w:p w:rsidR="00656753" w:rsidRDefault="00656753" w:rsidP="00656753">
      <w:pPr>
        <w:ind w:right="-648"/>
        <w:jc w:val="both"/>
      </w:pPr>
      <w:r>
        <w:t xml:space="preserve">A szakosztály sportfelszerelései a működéshez, és versenyeztetéshez megfelelőek. Sportgarnitúra és pályatartozék készletünket miden évben </w:t>
      </w:r>
      <w:proofErr w:type="gramStart"/>
      <w:r>
        <w:t>bővítjük .</w:t>
      </w:r>
      <w:proofErr w:type="gramEnd"/>
      <w:r>
        <w:t xml:space="preserve"> </w:t>
      </w:r>
    </w:p>
    <w:p w:rsidR="00656753" w:rsidRDefault="00656753" w:rsidP="00656753">
      <w:pPr>
        <w:ind w:right="-648"/>
        <w:jc w:val="both"/>
      </w:pPr>
      <w:r>
        <w:t>Az edzéseinket és a mérkőzéseket a Fehértói úti sporttelepen rendezzük, tavaszi felkészüléskor igénybe vesszük a sportcsarnokot, a mellette lévő salakpályát is és iskolai tornatermeket (korosztályos csapatok téli edzései).</w:t>
      </w:r>
    </w:p>
    <w:p w:rsidR="00656753" w:rsidRDefault="00656753" w:rsidP="00656753">
      <w:pPr>
        <w:ind w:right="-648"/>
        <w:jc w:val="both"/>
      </w:pPr>
      <w:r>
        <w:t xml:space="preserve"> A sporttelepen a körülmények jelenleg elfogadhatók, de az öltözők műszaki állapotának szinten tartása és </w:t>
      </w:r>
      <w:proofErr w:type="gramStart"/>
      <w:r>
        <w:t>kis mértékű</w:t>
      </w:r>
      <w:proofErr w:type="gramEnd"/>
      <w:r>
        <w:t xml:space="preserve"> fejlesztésére folyamatosan szükség van. El kell végezni viszont az elhalasztott </w:t>
      </w:r>
      <w:proofErr w:type="spellStart"/>
      <w:r>
        <w:t>kerités</w:t>
      </w:r>
      <w:proofErr w:type="spellEnd"/>
      <w:r>
        <w:t xml:space="preserve"> </w:t>
      </w:r>
      <w:proofErr w:type="spellStart"/>
      <w:r>
        <w:t>felújitást</w:t>
      </w:r>
      <w:proofErr w:type="spellEnd"/>
      <w:r>
        <w:t xml:space="preserve">, valamint </w:t>
      </w:r>
      <w:proofErr w:type="gramStart"/>
      <w:r>
        <w:t>a  fűtési</w:t>
      </w:r>
      <w:proofErr w:type="gramEnd"/>
      <w:r>
        <w:t xml:space="preserve">, </w:t>
      </w:r>
      <w:proofErr w:type="spellStart"/>
      <w:r>
        <w:t>melegvizrendszer</w:t>
      </w:r>
      <w:proofErr w:type="spellEnd"/>
      <w:r>
        <w:t xml:space="preserve"> rekonstrukcióját.</w:t>
      </w:r>
    </w:p>
    <w:p w:rsidR="00656753" w:rsidRDefault="00656753" w:rsidP="00656753">
      <w:pPr>
        <w:ind w:right="-648"/>
        <w:jc w:val="both"/>
      </w:pPr>
      <w:r>
        <w:t xml:space="preserve">A sporttelep környékének rendberakása (önkormányzat segítségével) kerítésen belül folytatódott, a jövőben biztosítani kell a rendezett területek és </w:t>
      </w:r>
      <w:proofErr w:type="gramStart"/>
      <w:r>
        <w:t>pályák  karbantartását</w:t>
      </w:r>
      <w:proofErr w:type="gramEnd"/>
      <w:r>
        <w:t>. Szükséges a kerítésen kívüli rész (5m-es sáv) tisztántartása.</w:t>
      </w:r>
    </w:p>
    <w:p w:rsidR="00656753" w:rsidRDefault="00656753" w:rsidP="00656753">
      <w:pPr>
        <w:ind w:right="-648"/>
        <w:jc w:val="both"/>
      </w:pPr>
      <w:r>
        <w:t>Szükségesnek tartjuk a salakpálya rendbetételét, annak sportolásra való alkalmassá tételét, állagának megóvását.</w:t>
      </w:r>
    </w:p>
    <w:p w:rsidR="00656753" w:rsidRDefault="00656753" w:rsidP="00656753">
      <w:pPr>
        <w:ind w:right="-648"/>
        <w:jc w:val="both"/>
      </w:pPr>
      <w:r>
        <w:t xml:space="preserve">A szakosztály vezetése az egyesület elnökségétől a szükséges támogatást megkapja. </w:t>
      </w:r>
    </w:p>
    <w:p w:rsidR="00656753" w:rsidRDefault="00656753" w:rsidP="00656753">
      <w:pPr>
        <w:ind w:right="-648"/>
        <w:jc w:val="both"/>
      </w:pPr>
      <w:r>
        <w:t>A pályagondnoki feladatok ellátása a működéshez, versenyeztetéshez igazodik.</w:t>
      </w:r>
    </w:p>
    <w:p w:rsidR="00656753" w:rsidRDefault="00656753" w:rsidP="00656753">
      <w:pPr>
        <w:ind w:right="-648"/>
        <w:jc w:val="both"/>
      </w:pPr>
      <w:r>
        <w:t xml:space="preserve">A </w:t>
      </w:r>
      <w:proofErr w:type="gramStart"/>
      <w:r>
        <w:t>mérkőzések  látogatottsága</w:t>
      </w:r>
      <w:proofErr w:type="gramEnd"/>
      <w:r>
        <w:t xml:space="preserve"> sajnos nem emelkedett az elmúlt évben. A hazai mérkőzéseinket a városi televízió stábja felveszi, így többen otthon is megnézhetik azokat. </w:t>
      </w:r>
    </w:p>
    <w:p w:rsidR="00656753" w:rsidRDefault="00656753" w:rsidP="00656753">
      <w:pPr>
        <w:ind w:right="-648"/>
        <w:jc w:val="both"/>
      </w:pPr>
      <w:r>
        <w:t>A rendezés színvonala, a polgárőrség segítségével, jó. Továbbra is gond, hogy a sportpályát illetéktelenek használják, zavarva ezzel a szervezett foglakozásokat. Nem egy alkalommal volt tapasztalható az építmények és berendezések szándékos rongálása.</w:t>
      </w:r>
    </w:p>
    <w:p w:rsidR="00656753" w:rsidRDefault="00656753" w:rsidP="00656753">
      <w:pPr>
        <w:ind w:right="-648"/>
        <w:jc w:val="both"/>
      </w:pPr>
      <w:r>
        <w:t xml:space="preserve">Fentieket ismerve elmondható, hogy jelenleg nagy odafigyeléssel, takarékos gazdálkodással a </w:t>
      </w:r>
      <w:proofErr w:type="gramStart"/>
      <w:r>
        <w:t>megyei  első</w:t>
      </w:r>
      <w:proofErr w:type="gramEnd"/>
      <w:r>
        <w:t xml:space="preserve"> osztályú bajokságban való szereplés biztosítható. A biztosabb háttér megteremtéséhez, az önkormányzattól nagyobb segítségre (támogatók megnyerése) van szüksége a szakosztálynak, hogy ezen a szinten tudja biztosítani a tiszavasvári és környékbeli fiatalok versenyszerű sportolását. Amennyiben a korábban </w:t>
      </w:r>
      <w:proofErr w:type="gramStart"/>
      <w:r>
        <w:t>leirt</w:t>
      </w:r>
      <w:proofErr w:type="gramEnd"/>
      <w:r>
        <w:t xml:space="preserve"> önkormányzati támogatást nem tudjuk realizálni </w:t>
      </w:r>
      <w:proofErr w:type="spellStart"/>
      <w:r>
        <w:t>ugy</w:t>
      </w:r>
      <w:proofErr w:type="spellEnd"/>
      <w:r>
        <w:t xml:space="preserve"> a következő szezonban a mostani felnőtt kerethez tartozó játékosainkat nem fogjuk tudni megtartani a megyei első, de második osztályban sem.</w:t>
      </w:r>
    </w:p>
    <w:p w:rsidR="00656753" w:rsidRDefault="00656753" w:rsidP="00656753">
      <w:pPr>
        <w:ind w:right="-648"/>
        <w:jc w:val="both"/>
      </w:pPr>
      <w:r>
        <w:t>A labdarugó pályákat, sporttelepet működtető Városi Sportközpontnak, Kincstárnak a jövőben még többet kell fordítani a létesítmények megfelelő üzemeltetésére, az állagmegóvásra és fejlesztésre, figyelemmel az elkövetkező évi TAO támogatásokra, amelyeket jó lenne a sportlétesítmény további fejlesztésére (műfüves nagypálya</w:t>
      </w:r>
      <w:proofErr w:type="gramStart"/>
      <w:r>
        <w:t>, )</w:t>
      </w:r>
      <w:proofErr w:type="gramEnd"/>
      <w:r>
        <w:t xml:space="preserve"> nagyobb összegben is megpályázni, esetleges más pályázati lehetőségekkel összekapcsolva.</w:t>
      </w:r>
    </w:p>
    <w:p w:rsidR="00656753" w:rsidRDefault="00656753" w:rsidP="00656753">
      <w:pPr>
        <w:ind w:right="-648"/>
        <w:jc w:val="both"/>
      </w:pPr>
    </w:p>
    <w:p w:rsidR="00656753" w:rsidRDefault="00656753" w:rsidP="00656753">
      <w:pPr>
        <w:ind w:right="-648"/>
        <w:jc w:val="both"/>
      </w:pPr>
      <w:r>
        <w:t>Tiszavasvári, 2018-12-07</w:t>
      </w:r>
    </w:p>
    <w:p w:rsidR="00656753" w:rsidRDefault="00656753" w:rsidP="00656753">
      <w:pPr>
        <w:ind w:right="-648"/>
        <w:jc w:val="both"/>
      </w:pPr>
    </w:p>
    <w:p w:rsidR="00656753" w:rsidRDefault="00656753" w:rsidP="00656753">
      <w:pPr>
        <w:ind w:right="-648"/>
        <w:jc w:val="both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László Zoltán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szakosztályvezető</w:t>
      </w:r>
    </w:p>
    <w:p w:rsidR="00656753" w:rsidRDefault="00656753" w:rsidP="00656753">
      <w:pPr>
        <w:jc w:val="both"/>
        <w:rPr>
          <w:rFonts w:ascii="Calibri" w:hAnsi="Calibri"/>
          <w:sz w:val="22"/>
          <w:szCs w:val="22"/>
        </w:rPr>
      </w:pPr>
    </w:p>
    <w:p w:rsidR="00656753" w:rsidRDefault="00656753" w:rsidP="00656753">
      <w:pPr>
        <w:jc w:val="both"/>
      </w:pPr>
      <w:r>
        <w:br w:type="page"/>
      </w:r>
    </w:p>
    <w:p w:rsidR="00656753" w:rsidRDefault="00656753" w:rsidP="00656753">
      <w:pPr>
        <w:jc w:val="center"/>
        <w:rPr>
          <w:b/>
        </w:rPr>
      </w:pPr>
      <w:r>
        <w:rPr>
          <w:b/>
        </w:rPr>
        <w:lastRenderedPageBreak/>
        <w:t>Tiszavasvári Sportegyesület</w:t>
      </w:r>
    </w:p>
    <w:p w:rsidR="00656753" w:rsidRDefault="00656753" w:rsidP="00656753">
      <w:pPr>
        <w:jc w:val="center"/>
        <w:rPr>
          <w:b/>
        </w:rPr>
      </w:pPr>
      <w:r>
        <w:rPr>
          <w:b/>
        </w:rPr>
        <w:t>Kézilabda Szakosztály</w:t>
      </w:r>
    </w:p>
    <w:p w:rsidR="00656753" w:rsidRDefault="00656753" w:rsidP="00656753">
      <w:pPr>
        <w:jc w:val="center"/>
        <w:rPr>
          <w:b/>
        </w:rPr>
      </w:pPr>
      <w:r>
        <w:rPr>
          <w:b/>
        </w:rPr>
        <w:t>2018-as év értékelése</w:t>
      </w:r>
    </w:p>
    <w:p w:rsidR="00656753" w:rsidRDefault="00656753" w:rsidP="00656753">
      <w:pPr>
        <w:jc w:val="both"/>
      </w:pPr>
    </w:p>
    <w:p w:rsidR="00656753" w:rsidRDefault="00656753" w:rsidP="00656753">
      <w:pPr>
        <w:spacing w:line="360" w:lineRule="auto"/>
        <w:jc w:val="both"/>
      </w:pPr>
      <w:r>
        <w:t>A Tiszavasvári Sportegyesület Kézilabda Szakosztályának férfi felnőtt csapata a 2017/2018-as bajnoki szezonban az NB II. Észak-keleti csoportjában a negyedik helyezést szerezte meg. A tabellán elfoglalt helyezés picit csalóka, mert a bajnokság végén három csapat is ugyanannyi ponttal rendelkezett, de sajnos az egymás elleni eredmények miatt nem sikerült megszerezni a dobogós helyezések egyikét.</w:t>
      </w:r>
    </w:p>
    <w:p w:rsidR="00656753" w:rsidRDefault="00656753" w:rsidP="00656753">
      <w:pPr>
        <w:spacing w:line="360" w:lineRule="auto"/>
        <w:jc w:val="both"/>
      </w:pPr>
      <w:r>
        <w:t>A csapat összetétele az előző évekhez képest nem sokat változott, sok helyi sportoló játszott a csapatban és tovább folytattuk a fiatal tehetségek beépítését. A csapaton belül nagyon jó volt az összetartozás, a csapatszellem, az egymásért küzdés, hajtás.</w:t>
      </w:r>
    </w:p>
    <w:p w:rsidR="00656753" w:rsidRDefault="00656753" w:rsidP="00656753">
      <w:pPr>
        <w:spacing w:line="360" w:lineRule="auto"/>
        <w:jc w:val="both"/>
      </w:pPr>
      <w:r>
        <w:t xml:space="preserve">A szezon során a 22 mérkőzésből 13-szor sikerült győztesen elhagyni a pályát. Az nagyon szembetűnő volt, hogy hazai pályán sokkal bátrabban és eredményesebben játszottak a fiúk, így ezen a jövőben változtatni kell. Két mérkőzés is döntetlennel zárult, ha itt legalább az egyiket sikerül megnyerni, akkor ezüstéremmel zártuk volna a bajnokságot. A szakmai munkáért Hadas Sándor volt a felelős, aki nagyon becsületesen és nagy elszántsággal végezte munkáját és ez a szezon végére be is érett. A házi góllövőlistán a 16 mezőnyjátékosból 13 neve szerepel ez is mutatja, hogy mindenki próbálta kivenni a részét a csapat sikereiből.  Csapatunk legeredményesebb játékosa </w:t>
      </w:r>
      <w:proofErr w:type="spellStart"/>
      <w:r>
        <w:t>Benyusz</w:t>
      </w:r>
      <w:proofErr w:type="spellEnd"/>
      <w:r>
        <w:t xml:space="preserve"> Kende </w:t>
      </w:r>
      <w:proofErr w:type="gramStart"/>
      <w:r>
        <w:t>volt</w:t>
      </w:r>
      <w:proofErr w:type="gramEnd"/>
      <w:r>
        <w:t xml:space="preserve"> aki egymaga 102 gólt szerzett az 597-ből, őt követte Kiss Krisztián és </w:t>
      </w:r>
      <w:proofErr w:type="spellStart"/>
      <w:r>
        <w:t>Feind</w:t>
      </w:r>
      <w:proofErr w:type="spellEnd"/>
      <w:r>
        <w:t xml:space="preserve"> Zoltán 88-84 góllal.</w:t>
      </w:r>
    </w:p>
    <w:p w:rsidR="00656753" w:rsidRDefault="00656753" w:rsidP="00656753">
      <w:pPr>
        <w:spacing w:line="360" w:lineRule="auto"/>
        <w:jc w:val="both"/>
      </w:pPr>
      <w:r>
        <w:t xml:space="preserve">Felnőtt férfi csapatunk jelenleg az NBII Észak-keleti csoportjában szerepel, ahol a táblázat negyedik helyét foglalják el. A vezetőedzői poszton nem történt változás, továbbra is Hadas Sándor irányítja a csapatot. Csapaton belül minimális </w:t>
      </w:r>
      <w:proofErr w:type="spellStart"/>
      <w:r>
        <w:t>játékosmozgás</w:t>
      </w:r>
      <w:proofErr w:type="spellEnd"/>
      <w:r>
        <w:t xml:space="preserve"> volt a nyáron, igyekeztünk a csapatot egyben tartani.</w:t>
      </w:r>
    </w:p>
    <w:p w:rsidR="00656753" w:rsidRDefault="00656753" w:rsidP="00656753">
      <w:pPr>
        <w:spacing w:line="360" w:lineRule="auto"/>
        <w:jc w:val="both"/>
      </w:pPr>
      <w:r>
        <w:t xml:space="preserve">Az ifjúsági csapatunk III. osztályban szerepelt, ahol a 10. helyen zárták a bajnokságot, edzőjük </w:t>
      </w:r>
      <w:proofErr w:type="spellStart"/>
      <w:r>
        <w:t>Feind</w:t>
      </w:r>
      <w:proofErr w:type="spellEnd"/>
      <w:r>
        <w:t xml:space="preserve"> Zoltán volt. A jelenlegi bajnokságban szintén a III. osztályban résztvevői a fiatalok, ahol a középmezőnyben helyezkednek el, edzőjük Gyulai Ákos.</w:t>
      </w:r>
    </w:p>
    <w:p w:rsidR="00656753" w:rsidRDefault="00656753" w:rsidP="00656753">
      <w:pPr>
        <w:spacing w:line="360" w:lineRule="auto"/>
        <w:jc w:val="both"/>
      </w:pPr>
      <w:r>
        <w:t xml:space="preserve">Megyei női csapatunk Szabó Tünde vezetésével ezüstérmet szerzett. A vezetőedzői poszton ott is változás történt, jelenleg </w:t>
      </w:r>
      <w:proofErr w:type="spellStart"/>
      <w:r>
        <w:t>Benyusz</w:t>
      </w:r>
      <w:proofErr w:type="spellEnd"/>
      <w:r>
        <w:t xml:space="preserve"> Kende irányításával menetelnek a lányok és eddig veretlenül vezetik a bajnokságukat. A mérkőzéseket nagy érdeklődés övezi, sokan látogatnak ki egy-egy mérkőzésre szurkolni, buzdítani a csapatot.</w:t>
      </w:r>
    </w:p>
    <w:p w:rsidR="00656753" w:rsidRDefault="00656753" w:rsidP="00656753">
      <w:pPr>
        <w:spacing w:line="360" w:lineRule="auto"/>
        <w:jc w:val="both"/>
      </w:pPr>
      <w:r>
        <w:t>Ezekből az adatokból is látszik, hogy Tiszavasváriban nagy népszerűségnek örvend a kézilabda és ezek mellé még eredmény is párosul.</w:t>
      </w:r>
    </w:p>
    <w:p w:rsidR="00656753" w:rsidRDefault="00656753" w:rsidP="00656753">
      <w:pPr>
        <w:spacing w:line="360" w:lineRule="auto"/>
        <w:jc w:val="both"/>
      </w:pPr>
    </w:p>
    <w:p w:rsidR="00656753" w:rsidRDefault="00656753" w:rsidP="00656753">
      <w:pPr>
        <w:spacing w:line="360" w:lineRule="auto"/>
        <w:jc w:val="both"/>
        <w:rPr>
          <w:b/>
        </w:rPr>
      </w:pPr>
      <w:r>
        <w:rPr>
          <w:b/>
        </w:rPr>
        <w:lastRenderedPageBreak/>
        <w:t>Utánpótlás csapatok</w:t>
      </w:r>
    </w:p>
    <w:p w:rsidR="00656753" w:rsidRDefault="00656753" w:rsidP="00656753">
      <w:pPr>
        <w:spacing w:line="360" w:lineRule="auto"/>
        <w:jc w:val="both"/>
      </w:pPr>
    </w:p>
    <w:p w:rsidR="00656753" w:rsidRDefault="00656753" w:rsidP="00656753">
      <w:pPr>
        <w:spacing w:line="360" w:lineRule="auto"/>
        <w:jc w:val="both"/>
      </w:pPr>
      <w:r>
        <w:t xml:space="preserve">A 2017/2018-as bajnoki szezonban a Gyermekbajnokságban ás a Kisiskolás bajnokságban összesen 12 csapatot versenyeztettünk megközelítőleg 250 sportolóval. </w:t>
      </w:r>
    </w:p>
    <w:p w:rsidR="00656753" w:rsidRDefault="00656753" w:rsidP="00656753">
      <w:pPr>
        <w:spacing w:line="360" w:lineRule="auto"/>
        <w:jc w:val="both"/>
      </w:pPr>
      <w:r>
        <w:t xml:space="preserve">A lezárult bajnoki </w:t>
      </w:r>
      <w:proofErr w:type="gramStart"/>
      <w:r>
        <w:t>szezonban  is</w:t>
      </w:r>
      <w:proofErr w:type="gramEnd"/>
      <w:r>
        <w:t xml:space="preserve"> jól szerepeltek csapataink, igaz tabella csak az U13 és U14-es korosztályban van. </w:t>
      </w:r>
    </w:p>
    <w:p w:rsidR="00656753" w:rsidRDefault="00656753" w:rsidP="00656753">
      <w:pPr>
        <w:pStyle w:val="Listaszerbekezds"/>
        <w:numPr>
          <w:ilvl w:val="0"/>
          <w:numId w:val="2"/>
        </w:numPr>
        <w:spacing w:line="360" w:lineRule="auto"/>
        <w:jc w:val="both"/>
      </w:pPr>
      <w:r>
        <w:t xml:space="preserve">U 13-as lányok az alapszakasz </w:t>
      </w:r>
      <w:proofErr w:type="gramStart"/>
      <w:r>
        <w:t>során  3</w:t>
      </w:r>
      <w:proofErr w:type="gramEnd"/>
      <w:r>
        <w:t xml:space="preserve">. helyen végeztek 8 győzelemmel és 4 vereséggel. Ezek után a </w:t>
      </w:r>
      <w:proofErr w:type="gramStart"/>
      <w:r>
        <w:t>felső házban</w:t>
      </w:r>
      <w:proofErr w:type="gramEnd"/>
      <w:r>
        <w:t xml:space="preserve"> folytatták tovább a küzdelmeket ahol végül a 4. helyen végeztek. </w:t>
      </w:r>
    </w:p>
    <w:p w:rsidR="00656753" w:rsidRDefault="00656753" w:rsidP="00656753">
      <w:pPr>
        <w:pStyle w:val="Listaszerbekezds"/>
        <w:numPr>
          <w:ilvl w:val="0"/>
          <w:numId w:val="2"/>
        </w:numPr>
        <w:spacing w:line="360" w:lineRule="auto"/>
        <w:jc w:val="both"/>
      </w:pPr>
      <w:r>
        <w:t xml:space="preserve">U14-es fiúk az alapszakaszt </w:t>
      </w:r>
      <w:proofErr w:type="gramStart"/>
      <w:r>
        <w:t>a  tabella</w:t>
      </w:r>
      <w:proofErr w:type="gramEnd"/>
      <w:r>
        <w:t xml:space="preserve"> élén zárták, majd a felsőházban 3. helyen végeztek.  Egy </w:t>
      </w:r>
      <w:proofErr w:type="gramStart"/>
      <w:r>
        <w:t>játékos  két</w:t>
      </w:r>
      <w:proofErr w:type="gramEnd"/>
      <w:r>
        <w:t xml:space="preserve"> csapatban is versenyezhet, ami elég sok gyereket érint. Így ezeknek a gyerekeknek nagyon kevés szabad hétvégéjük volt, de a kézilabda szeretetét igazolja, hogy senki sem panaszkodott e miatt. </w:t>
      </w:r>
    </w:p>
    <w:p w:rsidR="00656753" w:rsidRDefault="00656753" w:rsidP="00656753">
      <w:pPr>
        <w:spacing w:line="360" w:lineRule="auto"/>
        <w:jc w:val="both"/>
      </w:pPr>
      <w:r>
        <w:t>A jövőre nézve mindenképp biztató, hogy minden egyes korosztályban szerepelt csapatunk és a gyerekek lelkesedése a kézilabda iránt töretlen!</w:t>
      </w:r>
    </w:p>
    <w:p w:rsidR="00656753" w:rsidRDefault="00656753" w:rsidP="00656753">
      <w:pPr>
        <w:spacing w:line="360" w:lineRule="auto"/>
        <w:jc w:val="both"/>
      </w:pPr>
    </w:p>
    <w:p w:rsidR="00656753" w:rsidRDefault="00656753" w:rsidP="00656753">
      <w:pPr>
        <w:spacing w:line="360" w:lineRule="auto"/>
        <w:jc w:val="both"/>
      </w:pPr>
      <w:r>
        <w:t xml:space="preserve">A 2018/2019-es bajnoki küzdelmeket a Tiszavasvári SE 10 utánpótlás csapattal kezdte meg. A jelenleg is zajló bajnokságokban sportolóink nagy alázattal és fegyelemmel hajtják végre </w:t>
      </w:r>
      <w:proofErr w:type="gramStart"/>
      <w:r>
        <w:t>az  edzők</w:t>
      </w:r>
      <w:proofErr w:type="gramEnd"/>
      <w:r>
        <w:t xml:space="preserve"> által kért és gyakorolt technikai, taktikai elemeket. U15 fiú csapatunk a bajnokságban harmadik helyen szerepel. U14-es lány csapatunk a II. osztály alapszakasza során az első helyet szerezte meg, mellyel kivívta a felsőházi rájátszás jogát. A többi gyermekbajnoki és kisiskolás bajnokságban nem számol eredményt az MKSZ, de sportolóink minden egyes alkalommal tisztességesen helytállnak és döntő többségben győztesen hagyják el a pályát.</w:t>
      </w:r>
    </w:p>
    <w:p w:rsidR="00656753" w:rsidRDefault="00656753" w:rsidP="00656753">
      <w:pPr>
        <w:spacing w:line="360" w:lineRule="auto"/>
        <w:jc w:val="both"/>
      </w:pPr>
    </w:p>
    <w:p w:rsidR="00656753" w:rsidRDefault="00656753" w:rsidP="00656753">
      <w:pPr>
        <w:spacing w:line="360" w:lineRule="auto"/>
        <w:jc w:val="both"/>
      </w:pPr>
      <w:r>
        <w:t xml:space="preserve">Tiszavasvári, 2018.12.04. </w:t>
      </w:r>
    </w:p>
    <w:p w:rsidR="00656753" w:rsidRDefault="00656753" w:rsidP="00656753">
      <w:pPr>
        <w:spacing w:line="360" w:lineRule="auto"/>
        <w:jc w:val="both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Gyulai Ákos</w:t>
      </w:r>
    </w:p>
    <w:p w:rsidR="00656753" w:rsidRDefault="00656753" w:rsidP="00656753">
      <w:pPr>
        <w:spacing w:line="360" w:lineRule="auto"/>
        <w:jc w:val="both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Szakosztályvezető</w:t>
      </w:r>
    </w:p>
    <w:p w:rsidR="00656753" w:rsidRDefault="00656753">
      <w:pPr>
        <w:spacing w:after="200" w:line="276" w:lineRule="auto"/>
      </w:pPr>
      <w:r>
        <w:br w:type="page"/>
      </w:r>
    </w:p>
    <w:p w:rsidR="00656753" w:rsidRDefault="00656753" w:rsidP="00656753">
      <w:pPr>
        <w:jc w:val="center"/>
        <w:rPr>
          <w:b/>
          <w:szCs w:val="20"/>
        </w:rPr>
      </w:pPr>
      <w:r>
        <w:rPr>
          <w:b/>
          <w:szCs w:val="20"/>
        </w:rPr>
        <w:lastRenderedPageBreak/>
        <w:t>TISZAVASVÁRI SE SAKK</w:t>
      </w:r>
    </w:p>
    <w:p w:rsidR="00656753" w:rsidRDefault="00656753" w:rsidP="00656753">
      <w:pPr>
        <w:jc w:val="center"/>
      </w:pPr>
      <w:r>
        <w:t>NB II., Barcza csoport</w:t>
      </w:r>
    </w:p>
    <w:p w:rsidR="00656753" w:rsidRDefault="00656753" w:rsidP="00656753">
      <w:pPr>
        <w:jc w:val="center"/>
        <w:rPr>
          <w:sz w:val="20"/>
          <w:szCs w:val="20"/>
        </w:rPr>
      </w:pPr>
    </w:p>
    <w:p w:rsidR="00656753" w:rsidRDefault="00656753" w:rsidP="00656753">
      <w:pPr>
        <w:jc w:val="center"/>
        <w:rPr>
          <w:b/>
          <w:szCs w:val="20"/>
        </w:rPr>
      </w:pPr>
      <w:r>
        <w:rPr>
          <w:b/>
          <w:szCs w:val="20"/>
        </w:rPr>
        <w:t>BESZÁMOLÓ</w:t>
      </w:r>
    </w:p>
    <w:p w:rsidR="00656753" w:rsidRDefault="00656753" w:rsidP="00656753">
      <w:pPr>
        <w:jc w:val="center"/>
        <w:rPr>
          <w:b/>
          <w:i/>
          <w:szCs w:val="20"/>
        </w:rPr>
      </w:pPr>
      <w:r>
        <w:rPr>
          <w:b/>
          <w:i/>
          <w:szCs w:val="20"/>
        </w:rPr>
        <w:t>- a SAKK szakosztály 2018. évi munkájáról -</w:t>
      </w:r>
    </w:p>
    <w:p w:rsidR="00656753" w:rsidRDefault="00656753" w:rsidP="00656753">
      <w:pPr>
        <w:jc w:val="both"/>
        <w:rPr>
          <w:szCs w:val="20"/>
        </w:rPr>
      </w:pPr>
    </w:p>
    <w:p w:rsidR="00656753" w:rsidRDefault="00656753" w:rsidP="00656753">
      <w:pPr>
        <w:ind w:firstLine="708"/>
        <w:jc w:val="both"/>
        <w:rPr>
          <w:szCs w:val="20"/>
        </w:rPr>
      </w:pPr>
      <w:r>
        <w:rPr>
          <w:szCs w:val="20"/>
        </w:rPr>
        <w:t>A Tiszavasvári SE csapata 2018-ban is a Magyar Sakkszövetség által szervezett nemzeti sakk-csapatbajnokság Barcza csoportjában szerepelt. A csapat a 2017-18-as idényben a 9. helyen végzett 59 pontot gyűjtve, azonban a végső sorrend szempontjából sokkal fontosabb az elért csapatgyőzelmek száma (olimpiai pontszámítás). Ezt a helyezést 4 csapatgyőzelemmel sikerült elérni, azonban két olyan találkozó volt, ahol még az utolsó parti alapján is volt erre esély, azonban nem jártunk szerencsével (5,</w:t>
      </w:r>
      <w:proofErr w:type="spellStart"/>
      <w:r>
        <w:rPr>
          <w:szCs w:val="20"/>
        </w:rPr>
        <w:t>5</w:t>
      </w:r>
      <w:proofErr w:type="spellEnd"/>
      <w:r>
        <w:rPr>
          <w:szCs w:val="20"/>
        </w:rPr>
        <w:t xml:space="preserve">:6,5-es vereség). Minden mérkőzésen asztalhoz ült </w:t>
      </w:r>
      <w:proofErr w:type="spellStart"/>
      <w:r>
        <w:rPr>
          <w:szCs w:val="20"/>
        </w:rPr>
        <w:t>Mizik</w:t>
      </w:r>
      <w:proofErr w:type="spellEnd"/>
      <w:r>
        <w:rPr>
          <w:szCs w:val="20"/>
        </w:rPr>
        <w:t xml:space="preserve"> Tamás, </w:t>
      </w:r>
      <w:proofErr w:type="spellStart"/>
      <w:r>
        <w:rPr>
          <w:szCs w:val="20"/>
        </w:rPr>
        <w:t>Rádai</w:t>
      </w:r>
      <w:proofErr w:type="spellEnd"/>
      <w:r>
        <w:rPr>
          <w:szCs w:val="20"/>
        </w:rPr>
        <w:t xml:space="preserve"> Zoltán, Tóth Tibor és Lakatos Krisztián, mindössze 1 partit hagyott ki Bodrogi László, </w:t>
      </w:r>
      <w:proofErr w:type="spellStart"/>
      <w:r>
        <w:rPr>
          <w:szCs w:val="20"/>
        </w:rPr>
        <w:t>Gócza</w:t>
      </w:r>
      <w:proofErr w:type="spellEnd"/>
      <w:r>
        <w:rPr>
          <w:szCs w:val="20"/>
        </w:rPr>
        <w:t xml:space="preserve"> Ádám, Békési János és </w:t>
      </w:r>
      <w:proofErr w:type="spellStart"/>
      <w:r>
        <w:rPr>
          <w:szCs w:val="20"/>
        </w:rPr>
        <w:t>Mizik</w:t>
      </w:r>
      <w:proofErr w:type="spellEnd"/>
      <w:r>
        <w:rPr>
          <w:szCs w:val="20"/>
        </w:rPr>
        <w:t xml:space="preserve"> Zsolt. A legnagyobb hatékonysággal </w:t>
      </w:r>
      <w:proofErr w:type="spellStart"/>
      <w:r>
        <w:rPr>
          <w:szCs w:val="20"/>
        </w:rPr>
        <w:t>MolnárJános</w:t>
      </w:r>
      <w:proofErr w:type="spellEnd"/>
      <w:r>
        <w:rPr>
          <w:szCs w:val="20"/>
        </w:rPr>
        <w:t xml:space="preserve"> (5,</w:t>
      </w:r>
      <w:proofErr w:type="spellStart"/>
      <w:r>
        <w:rPr>
          <w:szCs w:val="20"/>
        </w:rPr>
        <w:t>5</w:t>
      </w:r>
      <w:proofErr w:type="spellEnd"/>
      <w:r>
        <w:rPr>
          <w:szCs w:val="20"/>
        </w:rPr>
        <w:t>/7) és Lengyel László gyűjtötték a pontokat (6/9).</w:t>
      </w:r>
    </w:p>
    <w:p w:rsidR="00656753" w:rsidRDefault="00656753" w:rsidP="00656753">
      <w:pPr>
        <w:ind w:firstLine="708"/>
        <w:jc w:val="both"/>
        <w:rPr>
          <w:szCs w:val="20"/>
        </w:rPr>
      </w:pPr>
      <w:r>
        <w:rPr>
          <w:szCs w:val="20"/>
        </w:rPr>
        <w:t xml:space="preserve">A 2018/2019-es idényre sajnos már nem maradhatott a két ifjúsági vendégjátékos Tóth Tibor és </w:t>
      </w:r>
      <w:proofErr w:type="spellStart"/>
      <w:r>
        <w:rPr>
          <w:szCs w:val="20"/>
        </w:rPr>
        <w:t>Gócza</w:t>
      </w:r>
      <w:proofErr w:type="spellEnd"/>
      <w:r>
        <w:rPr>
          <w:szCs w:val="20"/>
        </w:rPr>
        <w:t xml:space="preserve"> Ádám, mivel az anyaegyesületük feljutott az </w:t>
      </w:r>
      <w:proofErr w:type="spellStart"/>
      <w:r>
        <w:rPr>
          <w:szCs w:val="20"/>
        </w:rPr>
        <w:t>NBII-be</w:t>
      </w:r>
      <w:proofErr w:type="spellEnd"/>
      <w:r>
        <w:rPr>
          <w:szCs w:val="20"/>
        </w:rPr>
        <w:t xml:space="preserve">, így ott folytatták a játékot. Ezzel ifi fronton sokat gyengült a csapat, mivel egyrészt a jelenlegi 4 ifiből kettő még egyetlen meccset sem játszott az </w:t>
      </w:r>
      <w:proofErr w:type="spellStart"/>
      <w:r>
        <w:rPr>
          <w:szCs w:val="20"/>
        </w:rPr>
        <w:t>NBII-ben</w:t>
      </w:r>
      <w:proofErr w:type="spellEnd"/>
      <w:r>
        <w:rPr>
          <w:szCs w:val="20"/>
        </w:rPr>
        <w:t xml:space="preserve">, másrészt akármelyikük is kerül be a csapatba, az utolsó két táblán fog ülni. Ezzel sokat romlottak a variációs lehetőségek és az ellenfelek számára sokkal kiszámíthatóbb lett a csapat összeállítása. Emellett a bajnokság tovább erősödött. A DVTK II. csapata ugyan feljutott az NBI/B-be, de a helyére kiesett a Miskolci Kisbocsok csapata, amelyik szeretne azonnal visszajutni és például egy nagymestert igazoltak az első táblára. A Szirmabesenyő és az Edelény csapata egyaránt több címviselővel erősített. A feljutásra azonban a Nyíregyházi Sportcentrumnak van a legtöbb esélye, ahol gyakrabban játszanak az ukrán címviselők és visszament hozzájuk a megye egyetlen nemzetközi mestere is. Azonban a többi csapat erősségét mutatja, hogy az első fordulóban vereséget szenvedtek a korábban az </w:t>
      </w:r>
      <w:proofErr w:type="spellStart"/>
      <w:r>
        <w:rPr>
          <w:szCs w:val="20"/>
        </w:rPr>
        <w:t>NBI-ben</w:t>
      </w:r>
      <w:proofErr w:type="spellEnd"/>
      <w:r>
        <w:rPr>
          <w:szCs w:val="20"/>
        </w:rPr>
        <w:t xml:space="preserve"> is járt Hajdúböszörmény vendégeként. Mindezek ellenére reális célkitűzés a bennmaradás, papíron 3 csapatot van esélyünk legyőzni. Az ősszel az egyikkel már összecsaptunk és sikerült megszerezni a 2 meccspontot. Ha a másik két bajnokit is megnyerjük, akkor a 9. helyen fogjuk zárni a bajnokságot. Regisztrációs versenyengedély 25 fő részére került kiváltásra, ebből 9 fő helyi vagy környékbeli játékos. A keretből – a két kezdő ifit leszámítva – mindenki rendelkezik FIDE értékszámmal. </w:t>
      </w:r>
    </w:p>
    <w:p w:rsidR="00656753" w:rsidRDefault="00656753" w:rsidP="00656753">
      <w:pPr>
        <w:ind w:firstLine="708"/>
        <w:jc w:val="both"/>
        <w:rPr>
          <w:szCs w:val="20"/>
        </w:rPr>
      </w:pPr>
      <w:r>
        <w:rPr>
          <w:szCs w:val="20"/>
        </w:rPr>
        <w:t xml:space="preserve">A szakosztály költségvetésének zöme az egyesülettől érkezik, valamint fontos a szokásos éves emlékverseny sikeres megrendezése, ami azonban szervezési problémák miatt az idén elmaradt. Emellett a játékosok egy része segít azzal, hogy nem vesz igénybe utazási költségtérítést, amivel az egyesület éves szinten 100000 forint feletti megtakarítást tud elérni. </w:t>
      </w:r>
      <w:proofErr w:type="spellStart"/>
      <w:r>
        <w:rPr>
          <w:szCs w:val="20"/>
        </w:rPr>
        <w:t>Enélkül</w:t>
      </w:r>
      <w:proofErr w:type="spellEnd"/>
      <w:r>
        <w:rPr>
          <w:szCs w:val="20"/>
        </w:rPr>
        <w:t xml:space="preserve"> már régen megszűnt volna a sakk szakosztály. A kiadások jelentős részét a Sakkszövetségnek fizetendő díjak teszik ki (nevezési és tagdíj – 32320 Ft/év, versenyengedély 2540 Ft/fő, átigazolási és </w:t>
      </w:r>
      <w:proofErr w:type="spellStart"/>
      <w:r>
        <w:rPr>
          <w:szCs w:val="20"/>
        </w:rPr>
        <w:t>vendégjátékosi</w:t>
      </w:r>
      <w:proofErr w:type="spellEnd"/>
      <w:r>
        <w:rPr>
          <w:szCs w:val="20"/>
        </w:rPr>
        <w:t xml:space="preserve"> díj 2000 és 6000 Ft/fő), valamint néhány játékos számára az útiköltség térítése. A kiadások nagysága és szerkezete idén jelentősen változott, ugyanis a versenyengedély díja 4000 Ft/fő-re emelkedett, így kevesebb játékossal is sokkal nagyobb kiadást eredményez, ami – változatlan finanszírozási rendszer esetén – érezhetően nehezíteni fogja a szakosztály működését és ellehetetleníti a csapat esetleges megerősítését. </w:t>
      </w:r>
    </w:p>
    <w:p w:rsidR="00656753" w:rsidRDefault="00656753" w:rsidP="00656753">
      <w:pPr>
        <w:ind w:firstLine="708"/>
        <w:jc w:val="both"/>
        <w:rPr>
          <w:szCs w:val="20"/>
        </w:rPr>
      </w:pPr>
    </w:p>
    <w:p w:rsidR="00656753" w:rsidRDefault="00656753" w:rsidP="00656753">
      <w:pPr>
        <w:jc w:val="both"/>
        <w:rPr>
          <w:szCs w:val="20"/>
        </w:rPr>
      </w:pPr>
      <w:r>
        <w:rPr>
          <w:szCs w:val="20"/>
        </w:rPr>
        <w:t>Tiszavasvári, 2018. december. 10.</w:t>
      </w:r>
    </w:p>
    <w:p w:rsidR="00656753" w:rsidRDefault="00656753" w:rsidP="00656753">
      <w:pPr>
        <w:jc w:val="both"/>
        <w:rPr>
          <w:szCs w:val="20"/>
        </w:rPr>
      </w:pPr>
      <w:r>
        <w:rPr>
          <w:szCs w:val="20"/>
        </w:rPr>
        <w:t xml:space="preserve">Dr. </w:t>
      </w:r>
      <w:proofErr w:type="spellStart"/>
      <w:r>
        <w:rPr>
          <w:szCs w:val="20"/>
        </w:rPr>
        <w:t>Mizik</w:t>
      </w:r>
      <w:proofErr w:type="spellEnd"/>
      <w:r>
        <w:rPr>
          <w:szCs w:val="20"/>
        </w:rPr>
        <w:t xml:space="preserve"> Tamás</w:t>
      </w:r>
    </w:p>
    <w:p w:rsidR="00656753" w:rsidRDefault="00656753" w:rsidP="00656753">
      <w:pPr>
        <w:jc w:val="both"/>
        <w:rPr>
          <w:szCs w:val="20"/>
        </w:rPr>
      </w:pPr>
      <w:proofErr w:type="gramStart"/>
      <w:r>
        <w:rPr>
          <w:szCs w:val="20"/>
        </w:rPr>
        <w:t>szakosztályvezető</w:t>
      </w:r>
      <w:proofErr w:type="gramEnd"/>
    </w:p>
    <w:p w:rsidR="00656753" w:rsidRDefault="00656753" w:rsidP="00656753">
      <w:pPr>
        <w:jc w:val="both"/>
      </w:pPr>
      <w:r>
        <w:rPr>
          <w:noProof/>
        </w:rPr>
        <w:lastRenderedPageBreak/>
        <w:drawing>
          <wp:inline distT="0" distB="0" distL="0" distR="0">
            <wp:extent cx="5762625" cy="8153400"/>
            <wp:effectExtent l="0" t="0" r="9525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753" w:rsidRDefault="00656753" w:rsidP="00656753">
      <w:pPr>
        <w:jc w:val="both"/>
      </w:pPr>
    </w:p>
    <w:p w:rsidR="00656753" w:rsidRDefault="00656753" w:rsidP="00656753">
      <w:pPr>
        <w:jc w:val="both"/>
      </w:pPr>
    </w:p>
    <w:p w:rsidR="00656753" w:rsidRDefault="00656753" w:rsidP="00656753">
      <w:pPr>
        <w:jc w:val="both"/>
      </w:pPr>
      <w:r>
        <w:rPr>
          <w:noProof/>
        </w:rPr>
        <w:lastRenderedPageBreak/>
        <w:drawing>
          <wp:inline distT="0" distB="0" distL="0" distR="0">
            <wp:extent cx="5762625" cy="8153400"/>
            <wp:effectExtent l="0" t="0" r="9525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753" w:rsidRDefault="00656753">
      <w:pPr>
        <w:spacing w:after="200" w:line="276" w:lineRule="auto"/>
      </w:pPr>
      <w:r>
        <w:br w:type="page"/>
      </w:r>
    </w:p>
    <w:p w:rsidR="00656753" w:rsidRDefault="00656753" w:rsidP="00656753">
      <w:pPr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lastRenderedPageBreak/>
        <w:t>Tiszavasvári Sportegyesület Karate szakosztály</w:t>
      </w:r>
    </w:p>
    <w:p w:rsidR="00656753" w:rsidRDefault="00656753" w:rsidP="00656753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36"/>
          <w:szCs w:val="36"/>
        </w:rPr>
        <w:t>2018. évi beszámolója</w:t>
      </w:r>
      <w:r>
        <w:rPr>
          <w:rFonts w:ascii="Arial" w:hAnsi="Arial" w:cs="Arial"/>
          <w:b/>
          <w:sz w:val="28"/>
          <w:szCs w:val="28"/>
        </w:rPr>
        <w:t>.</w:t>
      </w: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A szakosztályban 20-25 fő sportol.</w:t>
      </w: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Egyesületi tag 10 fő.</w:t>
      </w: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A szakosztály terve erre az évre az utánpótlás nevelés folytatása, létszámának növelése, valamint a versenysport magasabb szintre emelése volt.</w:t>
      </w: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Az utánpótlást ötödik éve </w:t>
      </w:r>
      <w:proofErr w:type="gramStart"/>
      <w:r>
        <w:rPr>
          <w:rFonts w:ascii="Arial" w:hAnsi="Arial" w:cs="Arial"/>
          <w:sz w:val="28"/>
          <w:szCs w:val="28"/>
        </w:rPr>
        <w:t>„ Karate-suli</w:t>
      </w:r>
      <w:proofErr w:type="gramEnd"/>
      <w:r>
        <w:rPr>
          <w:rFonts w:ascii="Arial" w:hAnsi="Arial" w:cs="Arial"/>
          <w:sz w:val="28"/>
          <w:szCs w:val="28"/>
        </w:rPr>
        <w:t>” program keretében valósítjuk meg. Sajnos az elmúlt évhez képest az általános iskolások létszámát nem tudtuk tovább emelni—az elmúlt évben 14-16 fő volt--. Ahhoz, hogy az utánpótlást tudjuk biztosítani (figyelembe véve a sportágat elhagyók százalékos átlagát), legalább 20-25 fővel kellene dolgozni.</w:t>
      </w: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A felnőtt keret 10-15 fő, melyet túlnyomó részben közép- és felső oktatási intézmények tanulói adták.</w:t>
      </w: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2018-ban 12 fő rendelkezett versenyengedéllyel. 2018-os versenyzői létszámunk 3 fővel csökkent, mivel anyagi okok miatt nem tudták vállalni a versenyzést. A teljes versenyzői létszámot sem sikerült minden versenyre nevezni, betegség, egyéb elfoglaltság, anyagi háttér hiánya miatt.</w:t>
      </w: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Erre az évre tervezett hazai versenyeken a szakosztály a tervnek megfelelően részt vett.</w:t>
      </w: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Az eredményesség szempontjából 2017 évhez képest jobban zártuk az évet. Az életkorból adódóan a verseny-forma tartását nehezen tudtuk megtartani.</w:t>
      </w: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A Magyar Karate Szakszövetség sem könnyítette meg az egyesületek dolgát. A diákolimpiára olyan nevezési rendszert vezetett be, amiről sok esetben a versenyzők iskolái sem értesültek, nem lehetett teljesen értelmezni a nevezési feltételeket, de akadt olyan iskola is, aki elzárkózott a nevezés leadásától, mindenféle mondva csinált indokkal.  </w:t>
      </w: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A 2019 évi versenyek hasonlóan alakulnak az idei évhez. A tervezett költségek hasonlóan alakulnak.</w:t>
      </w: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</w:p>
    <w:p w:rsidR="00656753" w:rsidRDefault="00656753" w:rsidP="00656753">
      <w:pPr>
        <w:jc w:val="both"/>
        <w:rPr>
          <w:sz w:val="28"/>
          <w:szCs w:val="28"/>
        </w:rPr>
      </w:pPr>
    </w:p>
    <w:p w:rsidR="00656753" w:rsidRDefault="00656753" w:rsidP="00656753">
      <w:pPr>
        <w:jc w:val="both"/>
        <w:rPr>
          <w:sz w:val="28"/>
          <w:szCs w:val="28"/>
        </w:rPr>
      </w:pPr>
    </w:p>
    <w:p w:rsidR="00656753" w:rsidRDefault="00656753" w:rsidP="00656753">
      <w:pPr>
        <w:jc w:val="both"/>
        <w:rPr>
          <w:sz w:val="28"/>
          <w:szCs w:val="28"/>
        </w:rPr>
      </w:pPr>
    </w:p>
    <w:p w:rsidR="00656753" w:rsidRDefault="00656753" w:rsidP="00656753">
      <w:pPr>
        <w:jc w:val="both"/>
        <w:rPr>
          <w:sz w:val="28"/>
          <w:szCs w:val="28"/>
        </w:rPr>
      </w:pPr>
    </w:p>
    <w:p w:rsidR="00656753" w:rsidRDefault="00656753" w:rsidP="00656753">
      <w:pPr>
        <w:jc w:val="both"/>
        <w:rPr>
          <w:sz w:val="28"/>
          <w:szCs w:val="28"/>
        </w:rPr>
      </w:pPr>
    </w:p>
    <w:p w:rsidR="00656753" w:rsidRDefault="00656753" w:rsidP="00656753">
      <w:pPr>
        <w:jc w:val="both"/>
        <w:rPr>
          <w:sz w:val="28"/>
          <w:szCs w:val="28"/>
        </w:rPr>
      </w:pPr>
    </w:p>
    <w:p w:rsidR="00656753" w:rsidRDefault="00656753" w:rsidP="00656753">
      <w:pPr>
        <w:jc w:val="both"/>
        <w:rPr>
          <w:sz w:val="28"/>
          <w:szCs w:val="28"/>
        </w:rPr>
      </w:pPr>
    </w:p>
    <w:p w:rsidR="00656753" w:rsidRDefault="00656753" w:rsidP="00656753">
      <w:pPr>
        <w:jc w:val="both"/>
        <w:rPr>
          <w:sz w:val="28"/>
          <w:szCs w:val="28"/>
        </w:rPr>
      </w:pPr>
    </w:p>
    <w:p w:rsidR="00656753" w:rsidRDefault="00656753" w:rsidP="00656753">
      <w:pPr>
        <w:jc w:val="both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A Tiszavasvári Sportegyesület Karate szakosztály </w:t>
      </w:r>
    </w:p>
    <w:p w:rsidR="00656753" w:rsidRDefault="00656753" w:rsidP="00656753">
      <w:pPr>
        <w:jc w:val="both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2019. évi szakmai terve.</w:t>
      </w:r>
    </w:p>
    <w:p w:rsidR="00656753" w:rsidRDefault="00656753" w:rsidP="00656753">
      <w:pPr>
        <w:jc w:val="both"/>
        <w:rPr>
          <w:sz w:val="36"/>
          <w:szCs w:val="36"/>
        </w:rPr>
      </w:pPr>
    </w:p>
    <w:p w:rsidR="00656753" w:rsidRDefault="00656753" w:rsidP="00656753">
      <w:pPr>
        <w:jc w:val="both"/>
        <w:rPr>
          <w:sz w:val="36"/>
          <w:szCs w:val="36"/>
        </w:rPr>
      </w:pP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A szakosztály biztos működéséhez elengedhetetlen a taglétszám növelése, kiemelten az utánpótlás korosztályban.</w:t>
      </w: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</w:p>
    <w:p w:rsidR="00656753" w:rsidRDefault="00656753" w:rsidP="00656753">
      <w:pPr>
        <w:jc w:val="both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 xml:space="preserve">Tervezett versenyek (10 </w:t>
      </w:r>
      <w:proofErr w:type="spellStart"/>
      <w:r>
        <w:rPr>
          <w:rFonts w:ascii="Arial" w:hAnsi="Arial" w:cs="Arial"/>
          <w:b/>
          <w:sz w:val="28"/>
          <w:szCs w:val="28"/>
        </w:rPr>
        <w:t>fövel</w:t>
      </w:r>
      <w:proofErr w:type="spellEnd"/>
      <w:r>
        <w:rPr>
          <w:rFonts w:ascii="Arial" w:hAnsi="Arial" w:cs="Arial"/>
          <w:b/>
          <w:sz w:val="28"/>
          <w:szCs w:val="28"/>
        </w:rPr>
        <w:t xml:space="preserve"> számolva):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1"/>
        <w:gridCol w:w="995"/>
        <w:gridCol w:w="1350"/>
        <w:gridCol w:w="1540"/>
        <w:gridCol w:w="1317"/>
        <w:gridCol w:w="1316"/>
        <w:gridCol w:w="1316"/>
      </w:tblGrid>
      <w:tr w:rsidR="00656753" w:rsidTr="00656753"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Sor sz.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Időpont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Verseny neve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Hely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Verseny minősítése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Nevezési díj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Úti költség</w:t>
            </w:r>
          </w:p>
        </w:tc>
      </w:tr>
      <w:tr w:rsidR="00656753" w:rsidTr="00656753"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03. 07.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Kunmadaras Kupa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Kunhegyes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Felkészülési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65000 Ft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16000 Ft</w:t>
            </w:r>
          </w:p>
        </w:tc>
      </w:tr>
      <w:tr w:rsidR="00656753" w:rsidTr="00656753"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03. 23.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Sárvár Kupa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Sárvár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Minősítő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65000 Ft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68000 Ft</w:t>
            </w:r>
          </w:p>
        </w:tc>
      </w:tr>
      <w:tr w:rsidR="00656753" w:rsidTr="00656753"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04.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J.K.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A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>. Európa Bajnokság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Norvégia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Nemzetközi Kiemelt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1 fő versenybíró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x</w:t>
            </w:r>
          </w:p>
        </w:tc>
      </w:tr>
      <w:tr w:rsidR="00656753" w:rsidTr="00656753"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04. 27.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Diákolimpia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Budapest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Kiemelt Hazai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65000 Ft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35000 Ft</w:t>
            </w:r>
          </w:p>
        </w:tc>
      </w:tr>
      <w:tr w:rsidR="00656753" w:rsidTr="00656753"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05. 18.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Stílus Országos Bajnokság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Törökbálint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Kiemelt Hazai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65000 Ft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45000 Ft</w:t>
            </w:r>
          </w:p>
        </w:tc>
      </w:tr>
      <w:tr w:rsidR="00656753" w:rsidTr="00656753"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09. 28.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II.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Shotokan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Kupa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Mogyoród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Felkészülési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65000 Ft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35000 Ft</w:t>
            </w:r>
          </w:p>
        </w:tc>
      </w:tr>
      <w:tr w:rsidR="00656753" w:rsidTr="00656753"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10. 05.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Palóc Kupa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Salgótarján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Minősítő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65000 Ft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40000 Ft</w:t>
            </w:r>
          </w:p>
        </w:tc>
      </w:tr>
      <w:tr w:rsidR="00656753" w:rsidTr="00656753"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11. 09.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Saino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Kupa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Gödöllő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Utánpótlás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45000 Ft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35000 Ft</w:t>
            </w:r>
          </w:p>
        </w:tc>
      </w:tr>
      <w:tr w:rsidR="00656753" w:rsidTr="00656753"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10. 26.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Magyar Bajnokság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Paks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Kiemelt Hazai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65000 Ft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45000 Ft</w:t>
            </w:r>
          </w:p>
        </w:tc>
      </w:tr>
      <w:tr w:rsidR="00656753" w:rsidTr="00656753"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ESKA Európa Bajnokság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    Spanyolország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Nemzetközi Kiemelt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 1 fő versenybíró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x</w:t>
            </w:r>
          </w:p>
        </w:tc>
      </w:tr>
      <w:tr w:rsidR="00656753" w:rsidTr="00656753"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összesen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500000 Ft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56753" w:rsidRDefault="006567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319000 Ft</w:t>
            </w:r>
          </w:p>
        </w:tc>
      </w:tr>
    </w:tbl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Minden évben (most is) abban reménykedünk, hogy a város új vezetése felismeri mekkora erőfeszítéseket, áldozatokat hoznak versenyzőim a városért és végre megbecsüli és elismeri eredményeiket, fáradozásukat mind erkölcsileg, mind anyagilag.</w:t>
      </w: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Tiszavasvári, 2018. 12. 10.                              Forgó László </w:t>
      </w:r>
    </w:p>
    <w:p w:rsidR="00656753" w:rsidRDefault="00656753" w:rsidP="00656753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                                                              </w:t>
      </w:r>
      <w:proofErr w:type="spellStart"/>
      <w:r>
        <w:rPr>
          <w:rFonts w:ascii="Arial" w:hAnsi="Arial" w:cs="Arial"/>
          <w:sz w:val="28"/>
          <w:szCs w:val="28"/>
        </w:rPr>
        <w:t>szakoszt</w:t>
      </w:r>
      <w:proofErr w:type="spellEnd"/>
      <w:r>
        <w:rPr>
          <w:rFonts w:ascii="Arial" w:hAnsi="Arial" w:cs="Arial"/>
          <w:sz w:val="28"/>
          <w:szCs w:val="28"/>
        </w:rPr>
        <w:t xml:space="preserve">. </w:t>
      </w:r>
      <w:proofErr w:type="spellStart"/>
      <w:r>
        <w:rPr>
          <w:rFonts w:ascii="Arial" w:hAnsi="Arial" w:cs="Arial"/>
          <w:sz w:val="28"/>
          <w:szCs w:val="28"/>
        </w:rPr>
        <w:t>vez</w:t>
      </w:r>
      <w:proofErr w:type="spellEnd"/>
      <w:r>
        <w:rPr>
          <w:rFonts w:ascii="Arial" w:hAnsi="Arial" w:cs="Arial"/>
          <w:sz w:val="28"/>
          <w:szCs w:val="28"/>
        </w:rPr>
        <w:t>.</w:t>
      </w:r>
    </w:p>
    <w:p w:rsidR="00656753" w:rsidRDefault="00656753" w:rsidP="00656753">
      <w:pPr>
        <w:jc w:val="both"/>
        <w:rPr>
          <w:rFonts w:ascii="Calibri" w:eastAsia="Calibri" w:hAnsi="Calibri"/>
          <w:sz w:val="22"/>
          <w:szCs w:val="22"/>
          <w:lang w:eastAsia="en-US"/>
        </w:rPr>
      </w:pPr>
      <w:r>
        <w:br w:type="page"/>
      </w:r>
    </w:p>
    <w:p w:rsidR="00656753" w:rsidRDefault="00656753" w:rsidP="00656753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A Tiszavasvári SE Íjász szakosztályának</w:t>
      </w:r>
    </w:p>
    <w:p w:rsidR="00656753" w:rsidRDefault="00656753" w:rsidP="00656753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2018. évi beszámolója</w:t>
      </w:r>
    </w:p>
    <w:p w:rsidR="00656753" w:rsidRDefault="00656753" w:rsidP="0065675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Az előző évekhez hasonlóan 2017-re is a régiós versenyeken való eredményes szereplést tűztük ki célul, továbbra is a 3D szakágban, irányzék nélküli kategóriákban (TRRB, TRLB).   A versenyeken rendszeresen 5 fő (Kádár Gyula, Demeter Viktor, Gergely Viktor, Molnár Zoltán, Molnár László, Pankotai Mihály, </w:t>
      </w:r>
      <w:proofErr w:type="spellStart"/>
      <w:r>
        <w:rPr>
          <w:sz w:val="28"/>
          <w:szCs w:val="28"/>
        </w:rPr>
        <w:t>Rozman</w:t>
      </w:r>
      <w:proofErr w:type="spellEnd"/>
      <w:r>
        <w:rPr>
          <w:sz w:val="28"/>
          <w:szCs w:val="28"/>
        </w:rPr>
        <w:t xml:space="preserve"> Béla) vett részt tagjaink közül 23 versenyen. Ezeken minden alkalommal sikerült valamilyen érmet szerezni az ott indult versenyzőinknek. Legeredményesebb az idén is Molnár Zoltán volt, de a többiek is az induló mezőny első felében végeztek. Tagjaink számára a gyakorlási lehetőség továbbra is biztosított a Szakközépiskola területén. Ezt a lehetőséget köszönjük az iskola vezetőségének. Az utánpótlás nevelés, a fiatal korosztály továbbra sem törekszik fel a sportágban, ami azzal is magyarázható, hogy az induló felszerelés nem olcsó, amit a szülők nem szívesen vesznek meg esetleg csak néhány hetes kitartás miatt. A versenyzés anyagi feltételeit továbbra is jelentős részben a versenyzők maguk fizetik (nevezési díjak, útiköltség), hiszen szűkös a támogatásunk. A központi ellátás a szövetségi tagdíjra, versenyengedélyekre és némi útiköltség kiegészítésre elég, erre is használjuk fel. A gyakorláshoz szükséges tárgyi feltételeket (vesszők pótlása, célok) a tagság saját erőből teremti elő. Ezt nem panaszként, hanem tényként említem. Aki megmarad ebben a sportban, az szívesen áldoz is rá. </w:t>
      </w:r>
    </w:p>
    <w:p w:rsidR="00656753" w:rsidRDefault="00656753" w:rsidP="0065675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A versenyrendezés anyagi feltételeit idén sem sikerült megteremtenünk, továbbra is keressük és várjuk ennek lehetőségét. </w:t>
      </w:r>
    </w:p>
    <w:p w:rsidR="00656753" w:rsidRDefault="00656753" w:rsidP="00656753">
      <w:pPr>
        <w:jc w:val="both"/>
        <w:rPr>
          <w:sz w:val="28"/>
          <w:szCs w:val="28"/>
        </w:rPr>
      </w:pPr>
      <w:r>
        <w:rPr>
          <w:sz w:val="28"/>
          <w:szCs w:val="28"/>
        </w:rPr>
        <w:t>A 2019-as terveinkben is a rendszeres versenyzés szerepel, de nem mondunk le a versenyrendezés lehetőségéről sem. Szívesen látunk sorainkban az íjászat iránt érdeklődő, kitartó és áldozni képes személyeket.</w:t>
      </w:r>
    </w:p>
    <w:p w:rsidR="00656753" w:rsidRDefault="00656753" w:rsidP="00656753">
      <w:pPr>
        <w:jc w:val="both"/>
        <w:rPr>
          <w:sz w:val="28"/>
          <w:szCs w:val="28"/>
        </w:rPr>
      </w:pPr>
      <w:r>
        <w:rPr>
          <w:sz w:val="28"/>
          <w:szCs w:val="28"/>
        </w:rPr>
        <w:t>A szakosztály 2018. évi tagsága:</w:t>
      </w:r>
    </w:p>
    <w:p w:rsidR="00656753" w:rsidRDefault="00656753" w:rsidP="00656753">
      <w:pPr>
        <w:sectPr w:rsidR="00656753">
          <w:pgSz w:w="11906" w:h="16838"/>
          <w:pgMar w:top="1417" w:right="1417" w:bottom="1417" w:left="1417" w:header="708" w:footer="708" w:gutter="0"/>
          <w:cols w:space="708"/>
        </w:sectPr>
      </w:pPr>
    </w:p>
    <w:p w:rsidR="00656753" w:rsidRDefault="00656753" w:rsidP="00656753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Kádár Gyula, Demeter Viktor, Gergely Viktor, Molnár Zoltán</w:t>
      </w:r>
    </w:p>
    <w:p w:rsidR="00656753" w:rsidRDefault="00656753" w:rsidP="0065675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Molnár László, </w:t>
      </w:r>
      <w:proofErr w:type="spellStart"/>
      <w:r>
        <w:rPr>
          <w:sz w:val="28"/>
          <w:szCs w:val="28"/>
        </w:rPr>
        <w:t>Rozman</w:t>
      </w:r>
      <w:proofErr w:type="spellEnd"/>
      <w:r>
        <w:rPr>
          <w:sz w:val="28"/>
          <w:szCs w:val="28"/>
        </w:rPr>
        <w:t xml:space="preserve"> Béla, Pankotai Mihály, Dudás Tamás</w:t>
      </w:r>
      <w:r>
        <w:rPr>
          <w:sz w:val="28"/>
          <w:szCs w:val="28"/>
        </w:rPr>
        <w:br/>
      </w:r>
    </w:p>
    <w:p w:rsidR="00656753" w:rsidRDefault="00656753" w:rsidP="00656753">
      <w:pPr>
        <w:jc w:val="both"/>
        <w:rPr>
          <w:sz w:val="28"/>
          <w:szCs w:val="28"/>
        </w:rPr>
      </w:pPr>
    </w:p>
    <w:p w:rsidR="00656753" w:rsidRDefault="00656753" w:rsidP="00656753">
      <w:pPr>
        <w:jc w:val="both"/>
        <w:rPr>
          <w:sz w:val="28"/>
          <w:szCs w:val="28"/>
        </w:rPr>
      </w:pPr>
      <w:r>
        <w:rPr>
          <w:sz w:val="28"/>
          <w:szCs w:val="28"/>
        </w:rPr>
        <w:t>Tiszavasvári, 2018. 12. 05.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br/>
        <w:t xml:space="preserve">                                                                          Tisztelettel: Kádár Gyula</w:t>
      </w:r>
    </w:p>
    <w:p w:rsidR="00656753" w:rsidRDefault="00656753" w:rsidP="00656753">
      <w:pPr>
        <w:ind w:left="2124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                                                    </w:t>
      </w:r>
      <w:proofErr w:type="gramStart"/>
      <w:r>
        <w:rPr>
          <w:sz w:val="28"/>
          <w:szCs w:val="28"/>
        </w:rPr>
        <w:t>szakosztályvezető</w:t>
      </w:r>
      <w:proofErr w:type="gramEnd"/>
    </w:p>
    <w:p w:rsidR="00656753" w:rsidRDefault="00656753" w:rsidP="00656753">
      <w:pPr>
        <w:sectPr w:rsidR="00656753">
          <w:type w:val="continuous"/>
          <w:pgSz w:w="11906" w:h="16838"/>
          <w:pgMar w:top="1417" w:right="1417" w:bottom="1417" w:left="1417" w:header="708" w:footer="708" w:gutter="0"/>
          <w:cols w:space="708"/>
        </w:sectPr>
      </w:pPr>
    </w:p>
    <w:p w:rsidR="00656753" w:rsidRDefault="00656753" w:rsidP="00656753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Tiszavasvári Sportegyesület Tenisz Szakosztály 2018. évi beszámolója</w:t>
      </w:r>
    </w:p>
    <w:p w:rsidR="00656753" w:rsidRDefault="00656753" w:rsidP="00656753">
      <w:pPr>
        <w:jc w:val="both"/>
        <w:rPr>
          <w:sz w:val="28"/>
          <w:szCs w:val="28"/>
        </w:rPr>
      </w:pPr>
    </w:p>
    <w:p w:rsidR="00656753" w:rsidRDefault="00656753" w:rsidP="00656753">
      <w:pPr>
        <w:jc w:val="both"/>
        <w:rPr>
          <w:sz w:val="28"/>
          <w:szCs w:val="28"/>
        </w:rPr>
      </w:pPr>
    </w:p>
    <w:p w:rsidR="00656753" w:rsidRDefault="00656753" w:rsidP="00656753">
      <w:pPr>
        <w:jc w:val="both"/>
      </w:pPr>
      <w:r>
        <w:t>Szakosztályunk működésének kilencedik évét kezdtük meg 2018-ban. Taglétszámunk jelenleg 25 fő, melyből 2 fő diák.</w:t>
      </w:r>
    </w:p>
    <w:p w:rsidR="00656753" w:rsidRDefault="00656753" w:rsidP="00656753">
      <w:pPr>
        <w:jc w:val="both"/>
      </w:pPr>
      <w:r>
        <w:t xml:space="preserve">Az idei évben legfontosabb feladataink egyike </w:t>
      </w:r>
      <w:r>
        <w:rPr>
          <w:b/>
        </w:rPr>
        <w:t>a használatunkban lévő teniszpályák megfelelő</w:t>
      </w:r>
      <w:r>
        <w:t xml:space="preserve"> </w:t>
      </w:r>
      <w:r>
        <w:rPr>
          <w:b/>
        </w:rPr>
        <w:t xml:space="preserve">karbantartása és játékra alkalmassá tétele </w:t>
      </w:r>
      <w:r>
        <w:t xml:space="preserve">volt. Célunk, hogy minden klubtagunk legalább heti rendszerességgel tudjon sportolni. </w:t>
      </w:r>
    </w:p>
    <w:p w:rsidR="00656753" w:rsidRDefault="00656753" w:rsidP="00656753">
      <w:pPr>
        <w:jc w:val="both"/>
      </w:pPr>
      <w:r>
        <w:t xml:space="preserve">A </w:t>
      </w:r>
      <w:proofErr w:type="spellStart"/>
      <w:r>
        <w:t>Kabay</w:t>
      </w:r>
      <w:proofErr w:type="spellEnd"/>
      <w:r>
        <w:t xml:space="preserve"> iskola udvarán lévő pályát április 7-én kezdtük el felkészíteni az idényre, de a kedvezőtlen időjárás miatt csak a hónap végén kezdődhetett meg rajta a játék. A pálya kihasználtsága jónak mondható, bár az előző évekhez képest volt némi visszaesés a játékórák terén. Két alkalommal kellett az év során gyomirtást végezni a salakpályán, melyet tagtársaink végeztek el. A pálya locsolását biztosító szivattyú többnyire jól működött, bár néhány locsolófej cseréje esedékes lesz a következő évben. A locsolórendszert november elején </w:t>
      </w:r>
      <w:proofErr w:type="spellStart"/>
      <w:r>
        <w:t>téliesítettük</w:t>
      </w:r>
      <w:proofErr w:type="spellEnd"/>
      <w:r>
        <w:t xml:space="preserve">, a leszerelt szivattyút pedig az iskola kazánházában helyeztük el. A </w:t>
      </w:r>
      <w:proofErr w:type="spellStart"/>
      <w:r>
        <w:t>Kabay</w:t>
      </w:r>
      <w:proofErr w:type="spellEnd"/>
      <w:r>
        <w:t xml:space="preserve"> iskola területén lévő salakpálya használatára klubunknak 2019 októberéig van használati joga. Mindenképpen szeretnénk, ha a szerződés ideje meg lenne hosszabbítva, melyre keressük a legoptimálisabb megoldást az iskola vezetésével közösen.</w:t>
      </w:r>
    </w:p>
    <w:p w:rsidR="00656753" w:rsidRDefault="00656753" w:rsidP="00656753">
      <w:pPr>
        <w:jc w:val="both"/>
      </w:pPr>
      <w:r>
        <w:t xml:space="preserve">A lakótelepi műanyag pálya karbantartása, takarítása csak a nyáron valósult meg. Sajnos a pálya kihasználatlan, alig van néhány tagunk, akik itt játszanak, de ők sem rendszeres jelleggel. A pálya minősége is egyre rosszabb. Folyamatos problémát jelentett a pálya környezetének rendbetétele, amely önkormányzati tulajdonban van. Korábban a Városi Kincstár és közvetve a Sportcsarnok és intézményeinek munkatársai végezték a fűnyírást a területen. Az idei évben egyszer nyírták le a füvet, majd forráshiányra hivatkozva lemondták. A közmunkát irányító </w:t>
      </w:r>
      <w:proofErr w:type="spellStart"/>
      <w:r>
        <w:t>Tivaszolg</w:t>
      </w:r>
      <w:proofErr w:type="spellEnd"/>
      <w:r>
        <w:t>. Kft. is kihátrált a feladat alól, majd nyáron tájékoztattuk az akkori alpolgármestert és írásbeli beszámolót is küldtem az önkormányzatnak, de érdemi egyeztetés nem történt az ügyben.</w:t>
      </w:r>
    </w:p>
    <w:p w:rsidR="00656753" w:rsidRDefault="00656753" w:rsidP="00656753">
      <w:pPr>
        <w:jc w:val="both"/>
      </w:pPr>
      <w:r>
        <w:t xml:space="preserve">Az idei év másik fontos feladata közé tartozott a már </w:t>
      </w:r>
      <w:r>
        <w:rPr>
          <w:b/>
        </w:rPr>
        <w:t>hagyományosnak mondható téli-és</w:t>
      </w:r>
      <w:r>
        <w:t xml:space="preserve"> </w:t>
      </w:r>
      <w:r>
        <w:rPr>
          <w:b/>
        </w:rPr>
        <w:t>nyári teniszversenyeink megszervezése</w:t>
      </w:r>
      <w:r>
        <w:t xml:space="preserve">. A téli </w:t>
      </w:r>
      <w:proofErr w:type="spellStart"/>
      <w:r>
        <w:t>fedettpályás</w:t>
      </w:r>
      <w:proofErr w:type="spellEnd"/>
      <w:r>
        <w:t xml:space="preserve"> versenyünket Tiszaújvárosban rendeztük meg, a párost február 17-én, az egyénit március 16-án. A nyári versenynek ezúttal is a Tiszalöki Sportcentrum adott helyet július 21-22. hétvégéjén. Amatőr versenyeink továbbra is népszerűek. Bár egyre kevesebb „hazai” játékos ragad ütőt évről-évre, számos teniszező érkezik ezekre az eseményekre elsősorban Nyíregyházáról és Hajdúnánásról, biztosítva a kellő létszámot és sokszor emelve a versenyek színvonalát is. Jó kapcsolatot ápolunk a hajdúnánási és tiszaújvárosi teniszklubokkal, az általuk meghirdetett versenyeken és összetartásokon igyekszünk képviseltetni magunkat, sokszor kifejezetten szép eredményekkel.</w:t>
      </w:r>
    </w:p>
    <w:p w:rsidR="00656753" w:rsidRDefault="00656753" w:rsidP="00656753">
      <w:pPr>
        <w:jc w:val="both"/>
      </w:pPr>
      <w:r>
        <w:t xml:space="preserve">A 2018-as esztendőben a TSE két játékosa – </w:t>
      </w:r>
      <w:proofErr w:type="spellStart"/>
      <w:r>
        <w:t>Kórik</w:t>
      </w:r>
      <w:proofErr w:type="spellEnd"/>
      <w:r>
        <w:t xml:space="preserve"> László és Szombati Gábor – meghívást, továbbá országos játékengedélyt kapott Tiszaújvárosba, és a Tiszaújvárosi Teniszklub színeiben az országos csapatbajnokság III. osztályában játszott és szerzett rengeteg tapasztalatot, valamint gyűjtött értékes magyar ranglistás pontokat.</w:t>
      </w:r>
    </w:p>
    <w:p w:rsidR="00656753" w:rsidRDefault="00656753" w:rsidP="00656753">
      <w:pPr>
        <w:jc w:val="both"/>
      </w:pPr>
      <w:r>
        <w:t xml:space="preserve">Sajnos az idei évben sem sikerült a nyár folyamán oktatást szerveznünk érdeklődés hiányában. Nagyobb hírverés és az iskolák bevonása nélkül aligha lesz előremozdulás ezen a téren, pedig nagyon fontos lenne a fiatalokat is bevonni a világ talán legnépszerűbb egyéni sportjába. Elmondható, hogy klubunkban szinte nincsenek fiatalok, a következő évek legfőbb célkitűzése lehet, hogy minél több gyermekkel ismertessük és szerettessük meg a teniszt. </w:t>
      </w:r>
    </w:p>
    <w:p w:rsidR="00656753" w:rsidRDefault="00656753" w:rsidP="00656753">
      <w:pPr>
        <w:jc w:val="both"/>
        <w:rPr>
          <w:rFonts w:ascii="Arial" w:hAnsi="Arial" w:cs="Arial"/>
          <w:color w:val="000000"/>
          <w:sz w:val="21"/>
          <w:szCs w:val="21"/>
        </w:rPr>
      </w:pPr>
      <w:r>
        <w:t xml:space="preserve">Már a jövő tervezése érdekében is, </w:t>
      </w:r>
      <w:r>
        <w:rPr>
          <w:color w:val="000000"/>
        </w:rPr>
        <w:t xml:space="preserve">szeptember közepén pályázatot nyújtottunk be a Magyar Tenisz Szövetséghez. Versenyrendezésre és Nyílt nap - tenisz népszerűsítése városukban tudtunk pályázatot írni. Sajnos előbbire nem nyertünk támogatást, utóbbira viszont 100.000 Ft </w:t>
      </w:r>
      <w:r>
        <w:rPr>
          <w:color w:val="000000"/>
        </w:rPr>
        <w:lastRenderedPageBreak/>
        <w:t>összeget kapunk a szövetségtől. A nyílt nap megvalósítása 2019. május-június körül lesz majd esedékes.</w:t>
      </w:r>
      <w:r>
        <w:rPr>
          <w:rFonts w:ascii="Arial" w:hAnsi="Arial" w:cs="Arial"/>
          <w:color w:val="000000"/>
          <w:sz w:val="21"/>
          <w:szCs w:val="21"/>
        </w:rPr>
        <w:t> </w:t>
      </w:r>
    </w:p>
    <w:p w:rsidR="00656753" w:rsidRDefault="00656753" w:rsidP="00656753">
      <w:pPr>
        <w:jc w:val="both"/>
        <w:rPr>
          <w:color w:val="000000"/>
        </w:rPr>
      </w:pPr>
      <w:r>
        <w:rPr>
          <w:color w:val="000000"/>
        </w:rPr>
        <w:t xml:space="preserve">A szokásos éves működési támogatásunk </w:t>
      </w:r>
      <w:proofErr w:type="gramStart"/>
      <w:r>
        <w:rPr>
          <w:color w:val="000000"/>
        </w:rPr>
        <w:t>( 75.</w:t>
      </w:r>
      <w:proofErr w:type="gramEnd"/>
      <w:r>
        <w:rPr>
          <w:color w:val="000000"/>
        </w:rPr>
        <w:t>000 Ft ) mellett klubunk a tagok által fizetett éves tagdíjakból próbálja működését biztosítani. Sajnos az idei évben a Városért Alapítványhoz sem sikerült pályázatot benyújtani, mivel arról semmilyen felhívás nem történt a Vasvári Hírmondóban. Május elején érdeklődésünkre kiderült, hogy már elbírálásra kerültek az idei pályázatok. Fontos, hogy minél több pályázatról tudjunk a jövőben, mert csak akkor lesz lehetőség további fejlesztésekre, tárgyi eszközök beszerzésére vagy programok szervezésére.</w:t>
      </w:r>
    </w:p>
    <w:p w:rsidR="00656753" w:rsidRDefault="00656753" w:rsidP="00656753">
      <w:pPr>
        <w:jc w:val="both"/>
        <w:rPr>
          <w:color w:val="000000"/>
        </w:rPr>
      </w:pPr>
      <w:r>
        <w:rPr>
          <w:color w:val="000000"/>
        </w:rPr>
        <w:t>Az idei évben is sok közösségi munkaórát fordítottak tagjaink a teniszpályák karbantartására, takarítására, gyomirtásra, a locsolórendszer üzemeltetésére, de ide tartoznak a versenyszervezésektől kezdve a pályázatíráson át, több apró dologig.</w:t>
      </w:r>
    </w:p>
    <w:p w:rsidR="00656753" w:rsidRDefault="00656753" w:rsidP="00656753">
      <w:pPr>
        <w:jc w:val="both"/>
        <w:rPr>
          <w:color w:val="000000"/>
        </w:rPr>
      </w:pPr>
    </w:p>
    <w:p w:rsidR="00656753" w:rsidRDefault="00656753" w:rsidP="00656753">
      <w:pPr>
        <w:jc w:val="both"/>
        <w:rPr>
          <w:b/>
        </w:rPr>
      </w:pPr>
      <w:r>
        <w:rPr>
          <w:b/>
        </w:rPr>
        <w:t>2018. évi költségvetés:</w:t>
      </w:r>
    </w:p>
    <w:p w:rsidR="00656753" w:rsidRDefault="00656753" w:rsidP="00656753">
      <w:pPr>
        <w:jc w:val="both"/>
      </w:pPr>
      <w:r>
        <w:tab/>
        <w:t xml:space="preserve">Bevételi terv: 300.000 </w:t>
      </w:r>
      <w:proofErr w:type="gramStart"/>
      <w:r>
        <w:t>Ft           Tény</w:t>
      </w:r>
      <w:proofErr w:type="gramEnd"/>
      <w:r>
        <w:t>: 328.343 Ft</w:t>
      </w:r>
    </w:p>
    <w:p w:rsidR="00656753" w:rsidRDefault="00656753" w:rsidP="00656753">
      <w:pPr>
        <w:jc w:val="both"/>
      </w:pPr>
      <w:r>
        <w:tab/>
        <w:t xml:space="preserve">Kiadási </w:t>
      </w:r>
      <w:proofErr w:type="gramStart"/>
      <w:r>
        <w:t>terv :</w:t>
      </w:r>
      <w:proofErr w:type="gramEnd"/>
      <w:r>
        <w:t xml:space="preserve"> 300.000 Ft</w:t>
      </w:r>
      <w:r>
        <w:tab/>
        <w:t xml:space="preserve">    Tény : 264.335 Ft</w:t>
      </w:r>
    </w:p>
    <w:p w:rsidR="00656753" w:rsidRDefault="00656753" w:rsidP="00656753">
      <w:pPr>
        <w:ind w:firstLine="708"/>
        <w:jc w:val="both"/>
      </w:pPr>
      <w:r>
        <w:t xml:space="preserve">Számla egyenleg 2018.11.30-án </w:t>
      </w:r>
      <w:r>
        <w:tab/>
        <w:t xml:space="preserve">  484.</w:t>
      </w:r>
      <w:proofErr w:type="gramStart"/>
      <w:r>
        <w:t>917  Ft</w:t>
      </w:r>
      <w:proofErr w:type="gramEnd"/>
      <w:r>
        <w:t xml:space="preserve"> </w:t>
      </w:r>
    </w:p>
    <w:p w:rsidR="00656753" w:rsidRDefault="00656753" w:rsidP="00656753">
      <w:pPr>
        <w:ind w:firstLine="708"/>
        <w:jc w:val="both"/>
      </w:pPr>
      <w:r>
        <w:t>Készpénz egyenleg 2018.11.</w:t>
      </w:r>
      <w:proofErr w:type="gramStart"/>
      <w:r>
        <w:t xml:space="preserve">30-án  </w:t>
      </w:r>
      <w:r>
        <w:tab/>
        <w:t xml:space="preserve">  270.</w:t>
      </w:r>
      <w:proofErr w:type="gramEnd"/>
      <w:r>
        <w:t>810 Ft</w:t>
      </w:r>
    </w:p>
    <w:p w:rsidR="00656753" w:rsidRDefault="00656753" w:rsidP="00656753">
      <w:pPr>
        <w:jc w:val="both"/>
        <w:rPr>
          <w:b/>
        </w:rPr>
      </w:pPr>
    </w:p>
    <w:p w:rsidR="00656753" w:rsidRDefault="00656753" w:rsidP="00656753">
      <w:pPr>
        <w:jc w:val="both"/>
        <w:rPr>
          <w:b/>
        </w:rPr>
      </w:pPr>
      <w:r>
        <w:rPr>
          <w:b/>
        </w:rPr>
        <w:t>2019. évi költségvetési terv:</w:t>
      </w:r>
    </w:p>
    <w:p w:rsidR="00656753" w:rsidRDefault="00656753" w:rsidP="00656753">
      <w:pPr>
        <w:jc w:val="both"/>
      </w:pPr>
      <w:r>
        <w:t xml:space="preserve">            Bevétel</w:t>
      </w:r>
      <w:proofErr w:type="gramStart"/>
      <w:r>
        <w:t>:  400.</w:t>
      </w:r>
      <w:proofErr w:type="gramEnd"/>
      <w:r>
        <w:t>000 Ft</w:t>
      </w:r>
    </w:p>
    <w:p w:rsidR="00656753" w:rsidRDefault="00656753" w:rsidP="00656753">
      <w:pPr>
        <w:jc w:val="both"/>
      </w:pPr>
      <w:r>
        <w:t xml:space="preserve">            Kiadás: 400.000 Ft</w:t>
      </w:r>
    </w:p>
    <w:p w:rsidR="00656753" w:rsidRDefault="00656753" w:rsidP="00656753">
      <w:pPr>
        <w:jc w:val="both"/>
        <w:rPr>
          <w:b/>
        </w:rPr>
      </w:pPr>
    </w:p>
    <w:p w:rsidR="00656753" w:rsidRDefault="00656753" w:rsidP="00656753">
      <w:pPr>
        <w:jc w:val="both"/>
        <w:rPr>
          <w:b/>
        </w:rPr>
      </w:pPr>
      <w:r>
        <w:rPr>
          <w:b/>
        </w:rPr>
        <w:t>2018. évi célkitűzéseink közül teljesült:</w:t>
      </w:r>
    </w:p>
    <w:p w:rsidR="00656753" w:rsidRDefault="00656753" w:rsidP="00656753">
      <w:pPr>
        <w:jc w:val="both"/>
      </w:pPr>
      <w:r>
        <w:t>- pályák karbantartása, javítása</w:t>
      </w:r>
    </w:p>
    <w:p w:rsidR="00656753" w:rsidRDefault="00656753" w:rsidP="00656753">
      <w:pPr>
        <w:jc w:val="both"/>
      </w:pPr>
      <w:r>
        <w:t>- versenyek szervezése</w:t>
      </w:r>
    </w:p>
    <w:p w:rsidR="00656753" w:rsidRDefault="00656753" w:rsidP="00656753">
      <w:pPr>
        <w:jc w:val="both"/>
      </w:pPr>
      <w:r>
        <w:t>- pályázatok felkutatása</w:t>
      </w:r>
    </w:p>
    <w:p w:rsidR="00656753" w:rsidRDefault="00656753" w:rsidP="00656753">
      <w:pPr>
        <w:jc w:val="both"/>
      </w:pPr>
    </w:p>
    <w:p w:rsidR="00656753" w:rsidRDefault="00656753" w:rsidP="00656753">
      <w:pPr>
        <w:jc w:val="both"/>
      </w:pPr>
    </w:p>
    <w:p w:rsidR="00656753" w:rsidRDefault="00656753" w:rsidP="00656753">
      <w:pPr>
        <w:jc w:val="both"/>
        <w:rPr>
          <w:b/>
        </w:rPr>
      </w:pPr>
      <w:r>
        <w:rPr>
          <w:b/>
        </w:rPr>
        <w:t>2019. évi feladatok és célkitűzések:</w:t>
      </w:r>
    </w:p>
    <w:p w:rsidR="00656753" w:rsidRDefault="00656753" w:rsidP="00656753">
      <w:pPr>
        <w:jc w:val="both"/>
      </w:pPr>
      <w:r>
        <w:t xml:space="preserve">- pályák karbantartása, javítási munkálatok </w:t>
      </w:r>
    </w:p>
    <w:p w:rsidR="00656753" w:rsidRDefault="00656753" w:rsidP="00656753">
      <w:pPr>
        <w:jc w:val="both"/>
      </w:pPr>
      <w:r>
        <w:t xml:space="preserve">- új felső salakréteg beszerzése és felterítése a </w:t>
      </w:r>
      <w:proofErr w:type="spellStart"/>
      <w:r>
        <w:t>Kabay</w:t>
      </w:r>
      <w:proofErr w:type="spellEnd"/>
      <w:r>
        <w:t xml:space="preserve"> udvar pályáján</w:t>
      </w:r>
    </w:p>
    <w:p w:rsidR="00656753" w:rsidRDefault="00656753" w:rsidP="00656753">
      <w:pPr>
        <w:jc w:val="both"/>
      </w:pPr>
      <w:r>
        <w:t>- téli-és nyári versenyeink megszervezése</w:t>
      </w:r>
    </w:p>
    <w:p w:rsidR="00656753" w:rsidRDefault="00656753" w:rsidP="00656753">
      <w:pPr>
        <w:jc w:val="both"/>
      </w:pPr>
      <w:r>
        <w:t>- Együtt a pályán! – nyílt nap a tenisz népszerűsítése érdekében című pályázat megtervezése és lebonyolítása</w:t>
      </w:r>
    </w:p>
    <w:p w:rsidR="00656753" w:rsidRDefault="00656753" w:rsidP="00656753">
      <w:pPr>
        <w:jc w:val="both"/>
      </w:pPr>
      <w:r>
        <w:t>- újabb pályázati lehetőségek felkutatása és kihasználása</w:t>
      </w:r>
    </w:p>
    <w:p w:rsidR="00656753" w:rsidRDefault="00656753" w:rsidP="00656753">
      <w:pPr>
        <w:jc w:val="both"/>
      </w:pPr>
      <w:r>
        <w:t xml:space="preserve">- a </w:t>
      </w:r>
      <w:proofErr w:type="spellStart"/>
      <w:r>
        <w:t>Kabay</w:t>
      </w:r>
      <w:proofErr w:type="spellEnd"/>
      <w:r>
        <w:t xml:space="preserve"> iskola pályájának használatbavételi szerződésének meghosszabbítása</w:t>
      </w:r>
    </w:p>
    <w:p w:rsidR="00656753" w:rsidRDefault="00656753" w:rsidP="00656753">
      <w:pPr>
        <w:jc w:val="both"/>
      </w:pPr>
      <w:r>
        <w:t>- több reklám és hírverés a tenisz népszerűsítése érdekében, megjelenés a helyi médiafelületeken</w:t>
      </w:r>
    </w:p>
    <w:p w:rsidR="00656753" w:rsidRDefault="00656753" w:rsidP="00656753">
      <w:pPr>
        <w:jc w:val="both"/>
      </w:pPr>
      <w:r>
        <w:t>- taglétszám növelése és a teniszezők bázisának szélesítése</w:t>
      </w:r>
    </w:p>
    <w:p w:rsidR="00656753" w:rsidRDefault="00656753" w:rsidP="00656753">
      <w:pPr>
        <w:jc w:val="both"/>
      </w:pPr>
    </w:p>
    <w:p w:rsidR="00656753" w:rsidRDefault="00656753" w:rsidP="00656753">
      <w:pPr>
        <w:jc w:val="both"/>
      </w:pPr>
    </w:p>
    <w:p w:rsidR="00656753" w:rsidRDefault="00656753" w:rsidP="00656753">
      <w:pPr>
        <w:jc w:val="both"/>
      </w:pPr>
    </w:p>
    <w:p w:rsidR="00656753" w:rsidRDefault="00656753" w:rsidP="00656753">
      <w:pPr>
        <w:jc w:val="both"/>
      </w:pPr>
      <w:r>
        <w:t>Tiszavasvári, 2018. december 5.                                                       Szombati Gábor</w:t>
      </w:r>
    </w:p>
    <w:p w:rsidR="00656753" w:rsidRDefault="00656753" w:rsidP="00656753">
      <w:pPr>
        <w:jc w:val="both"/>
      </w:pPr>
      <w:r>
        <w:t xml:space="preserve">                                                                                                          </w:t>
      </w:r>
      <w:proofErr w:type="gramStart"/>
      <w:r>
        <w:t>szakosztályvezető</w:t>
      </w:r>
      <w:proofErr w:type="gramEnd"/>
    </w:p>
    <w:p w:rsidR="00656753" w:rsidRDefault="00656753" w:rsidP="00656753">
      <w:pPr>
        <w:jc w:val="both"/>
        <w:rPr>
          <w:rFonts w:ascii="Calibri" w:hAnsi="Calibri"/>
          <w:sz w:val="22"/>
          <w:szCs w:val="22"/>
        </w:rPr>
      </w:pPr>
    </w:p>
    <w:p w:rsidR="00656753" w:rsidRDefault="00656753">
      <w:pPr>
        <w:spacing w:after="200" w:line="276" w:lineRule="auto"/>
      </w:pPr>
    </w:p>
    <w:sectPr w:rsidR="0065675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35F4F43"/>
    <w:multiLevelType w:val="hybridMultilevel"/>
    <w:tmpl w:val="49EC4AA2"/>
    <w:lvl w:ilvl="0" w:tplc="4CC0EA48">
      <w:start w:val="201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1573"/>
    <w:rsid w:val="00332C0C"/>
    <w:rsid w:val="0040617E"/>
    <w:rsid w:val="004B1573"/>
    <w:rsid w:val="004F5D1C"/>
    <w:rsid w:val="00551F88"/>
    <w:rsid w:val="00624B7A"/>
    <w:rsid w:val="00656753"/>
    <w:rsid w:val="00744F23"/>
    <w:rsid w:val="00994C03"/>
    <w:rsid w:val="00BB2494"/>
    <w:rsid w:val="00BE62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4B157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4F5D1C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4F5D1C"/>
    <w:rPr>
      <w:rFonts w:ascii="Tahoma" w:eastAsia="Times New Roman" w:hAnsi="Tahoma" w:cs="Tahoma"/>
      <w:sz w:val="16"/>
      <w:szCs w:val="16"/>
      <w:lang w:eastAsia="hu-HU"/>
    </w:rPr>
  </w:style>
  <w:style w:type="paragraph" w:styleId="Cm">
    <w:name w:val="Title"/>
    <w:basedOn w:val="Norml"/>
    <w:link w:val="CmChar"/>
    <w:uiPriority w:val="99"/>
    <w:qFormat/>
    <w:rsid w:val="00656753"/>
    <w:pPr>
      <w:spacing w:line="360" w:lineRule="auto"/>
      <w:ind w:left="708" w:right="-648" w:firstLine="708"/>
      <w:jc w:val="center"/>
    </w:pPr>
    <w:rPr>
      <w:rFonts w:eastAsia="Calibri"/>
      <w:sz w:val="28"/>
    </w:rPr>
  </w:style>
  <w:style w:type="character" w:customStyle="1" w:styleId="CmChar">
    <w:name w:val="Cím Char"/>
    <w:basedOn w:val="Bekezdsalapbettpusa"/>
    <w:link w:val="Cm"/>
    <w:uiPriority w:val="99"/>
    <w:rsid w:val="00656753"/>
    <w:rPr>
      <w:rFonts w:ascii="Times New Roman" w:eastAsia="Calibri" w:hAnsi="Times New Roman" w:cs="Times New Roman"/>
      <w:sz w:val="28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65675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4B157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4F5D1C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4F5D1C"/>
    <w:rPr>
      <w:rFonts w:ascii="Tahoma" w:eastAsia="Times New Roman" w:hAnsi="Tahoma" w:cs="Tahoma"/>
      <w:sz w:val="16"/>
      <w:szCs w:val="16"/>
      <w:lang w:eastAsia="hu-HU"/>
    </w:rPr>
  </w:style>
  <w:style w:type="paragraph" w:styleId="Cm">
    <w:name w:val="Title"/>
    <w:basedOn w:val="Norml"/>
    <w:link w:val="CmChar"/>
    <w:uiPriority w:val="99"/>
    <w:qFormat/>
    <w:rsid w:val="00656753"/>
    <w:pPr>
      <w:spacing w:line="360" w:lineRule="auto"/>
      <w:ind w:left="708" w:right="-648" w:firstLine="708"/>
      <w:jc w:val="center"/>
    </w:pPr>
    <w:rPr>
      <w:rFonts w:eastAsia="Calibri"/>
      <w:sz w:val="28"/>
    </w:rPr>
  </w:style>
  <w:style w:type="character" w:customStyle="1" w:styleId="CmChar">
    <w:name w:val="Cím Char"/>
    <w:basedOn w:val="Bekezdsalapbettpusa"/>
    <w:link w:val="Cm"/>
    <w:uiPriority w:val="99"/>
    <w:rsid w:val="00656753"/>
    <w:rPr>
      <w:rFonts w:ascii="Times New Roman" w:eastAsia="Calibri" w:hAnsi="Times New Roman" w:cs="Times New Roman"/>
      <w:sz w:val="28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65675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19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06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3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06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35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2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5382</Words>
  <Characters>37137</Characters>
  <Application>Microsoft Office Word</Application>
  <DocSecurity>0</DocSecurity>
  <Lines>309</Lines>
  <Paragraphs>84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42435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Palló Tamás</dc:creator>
  <cp:lastModifiedBy>Hajdu Imre</cp:lastModifiedBy>
  <cp:revision>2</cp:revision>
  <cp:lastPrinted>2019-02-06T14:07:00Z</cp:lastPrinted>
  <dcterms:created xsi:type="dcterms:W3CDTF">2019-02-08T10:36:00Z</dcterms:created>
  <dcterms:modified xsi:type="dcterms:W3CDTF">2019-02-08T10:36:00Z</dcterms:modified>
</cp:coreProperties>
</file>